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C" w:rsidRDefault="00C736BC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附件：</w:t>
      </w:r>
    </w:p>
    <w:p w:rsidR="00C736BC" w:rsidRDefault="00C736BC"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color w:val="000000"/>
          <w:sz w:val="36"/>
          <w:szCs w:val="36"/>
        </w:rPr>
        <w:t>食品相关产品生产许可证注销汇总表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1185"/>
        <w:gridCol w:w="2034"/>
        <w:gridCol w:w="1191"/>
        <w:gridCol w:w="1317"/>
        <w:gridCol w:w="1185"/>
        <w:gridCol w:w="1909"/>
        <w:gridCol w:w="1208"/>
        <w:gridCol w:w="1208"/>
        <w:gridCol w:w="1058"/>
        <w:gridCol w:w="1149"/>
      </w:tblGrid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212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住所</w:t>
            </w:r>
          </w:p>
        </w:tc>
        <w:tc>
          <w:tcPr>
            <w:tcW w:w="1417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生产地址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检验方式</w:t>
            </w:r>
          </w:p>
        </w:tc>
        <w:tc>
          <w:tcPr>
            <w:tcW w:w="1134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证书编号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有效期至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发证日期</w:t>
            </w:r>
          </w:p>
        </w:tc>
        <w:tc>
          <w:tcPr>
            <w:tcW w:w="1134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注销原因</w:t>
            </w:r>
          </w:p>
        </w:tc>
        <w:tc>
          <w:tcPr>
            <w:tcW w:w="1210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注销时间</w:t>
            </w:r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东光县邦泽塑业有限公司</w:t>
            </w:r>
          </w:p>
        </w:tc>
        <w:tc>
          <w:tcPr>
            <w:tcW w:w="2126" w:type="dxa"/>
            <w:vAlign w:val="center"/>
          </w:tcPr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复合膜袋：</w:t>
            </w:r>
          </w:p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其它类多层复合食品包装膜、袋【内层材质：聚丙烯（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PP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）】。</w:t>
            </w:r>
          </w:p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双向拉伸尼龙（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BOPA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/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低密度聚乙烯（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LDPE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）复合袋。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河北省沧州市东光县于桥乡李习村</w:t>
            </w:r>
          </w:p>
        </w:tc>
        <w:tc>
          <w:tcPr>
            <w:tcW w:w="1417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河北省沧州市东光县于桥乡后崔村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冀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204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00511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7"/>
                <w:attr w:name="Month" w:val="12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12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07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12"/>
                <w:attr w:name="Year" w:val="2014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12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08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不再生产获证产品</w:t>
            </w:r>
          </w:p>
        </w:tc>
        <w:tc>
          <w:tcPr>
            <w:tcW w:w="1210" w:type="dxa"/>
            <w:vAlign w:val="center"/>
          </w:tcPr>
          <w:p w:rsidR="00C736BC" w:rsidRDefault="00C736BC" w:rsidP="00C736BC">
            <w:pPr>
              <w:ind w:left="31680" w:hangingChars="5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石家庄市正通食品包装有限公司</w:t>
            </w:r>
          </w:p>
        </w:tc>
        <w:tc>
          <w:tcPr>
            <w:tcW w:w="2126" w:type="dxa"/>
            <w:vAlign w:val="center"/>
          </w:tcPr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食品用工具：一次性塑料餐饮具【其它类，材质：聚丙烯（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PP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）】；</w:t>
            </w:r>
          </w:p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容器：其它类塑料瓶盖【材质：聚乙烯（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PE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）、聚丙烯（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PP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）】。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河北省石家庄市新华区警安路</w:t>
            </w:r>
            <w:r>
              <w:rPr>
                <w:rFonts w:ascii="仿宋_GB2312" w:eastAsia="仿宋_GB2312"/>
                <w:color w:val="000000"/>
                <w:szCs w:val="21"/>
              </w:rPr>
              <w:t>88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石家庄市新华区警安路</w:t>
            </w:r>
            <w:r>
              <w:rPr>
                <w:rFonts w:ascii="仿宋_GB2312" w:eastAsia="仿宋_GB2312"/>
                <w:color w:val="000000"/>
                <w:szCs w:val="21"/>
              </w:rPr>
              <w:t>88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冀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204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00431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9"/>
                <w:attr w:name="Month" w:val="01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02"/>
                <w:attr w:name="Year" w:val="2014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02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17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到期未申请</w:t>
            </w:r>
          </w:p>
        </w:tc>
        <w:tc>
          <w:tcPr>
            <w:tcW w:w="1210" w:type="dxa"/>
            <w:vAlign w:val="center"/>
          </w:tcPr>
          <w:p w:rsidR="00C736BC" w:rsidRDefault="00C736BC" w:rsidP="00C736BC">
            <w:pPr>
              <w:ind w:left="31680" w:hangingChars="10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河北润潇塑业有限公司</w:t>
            </w:r>
          </w:p>
        </w:tc>
        <w:tc>
          <w:tcPr>
            <w:tcW w:w="212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编织袋：</w:t>
            </w:r>
          </w:p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塑料编织袋【材质：聚丙烯（</w:t>
            </w:r>
            <w:r>
              <w:rPr>
                <w:rFonts w:ascii="仿宋_GB2312" w:eastAsia="仿宋_GB2312"/>
                <w:color w:val="000000"/>
                <w:szCs w:val="21"/>
              </w:rPr>
              <w:t>PP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）】。</w:t>
            </w:r>
          </w:p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复合塑料编织袋【材质：聚丙烯（</w:t>
            </w:r>
            <w:r>
              <w:rPr>
                <w:rFonts w:ascii="仿宋_GB2312" w:eastAsia="仿宋_GB2312"/>
                <w:color w:val="000000"/>
                <w:szCs w:val="21"/>
              </w:rPr>
              <w:t>PP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）】。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阜城县县城工业网</w:t>
            </w:r>
          </w:p>
        </w:tc>
        <w:tc>
          <w:tcPr>
            <w:tcW w:w="1417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河北省衡水市阜城县县城工业区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冀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204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00666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01"/>
                <w:attr w:name="Year" w:val="2021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12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01"/>
                <w:attr w:name="Year" w:val="2016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不再生产获证产品</w:t>
            </w:r>
          </w:p>
        </w:tc>
        <w:tc>
          <w:tcPr>
            <w:tcW w:w="1210" w:type="dxa"/>
            <w:vAlign w:val="center"/>
          </w:tcPr>
          <w:p w:rsidR="00C736BC" w:rsidRDefault="00C736BC" w:rsidP="00C736BC">
            <w:pPr>
              <w:ind w:left="31680" w:hangingChars="10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保定恒友印业有限责任公司</w:t>
            </w:r>
          </w:p>
        </w:tc>
        <w:tc>
          <w:tcPr>
            <w:tcW w:w="212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复合膜袋：</w:t>
            </w:r>
          </w:p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双向拉伸聚丙烯（</w:t>
            </w:r>
            <w:r>
              <w:rPr>
                <w:rFonts w:ascii="仿宋_GB2312" w:eastAsia="仿宋_GB2312"/>
                <w:color w:val="000000"/>
                <w:szCs w:val="21"/>
              </w:rPr>
              <w:t>BOPP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低密度聚乙烯（</w:t>
            </w:r>
            <w:r>
              <w:rPr>
                <w:rFonts w:ascii="仿宋_GB2312" w:eastAsia="仿宋_GB2312"/>
                <w:color w:val="000000"/>
                <w:szCs w:val="21"/>
              </w:rPr>
              <w:t>LDPE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）复合膜、袋。</w:t>
            </w:r>
          </w:p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耐蒸煮复合膜、袋。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保定市新市区江城路石家庄村段南侧</w:t>
            </w:r>
          </w:p>
        </w:tc>
        <w:tc>
          <w:tcPr>
            <w:tcW w:w="1417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河北省保定市新市区江城路石家庄村南侧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冀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204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00085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6"/>
                <w:attr w:name="Month" w:val="07"/>
                <w:attr w:name="Year" w:val="2021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07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76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7"/>
                <w:attr w:name="Month" w:val="07"/>
                <w:attr w:name="Year" w:val="2016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07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07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134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不再生产获证产品</w:t>
            </w:r>
          </w:p>
        </w:tc>
        <w:tc>
          <w:tcPr>
            <w:tcW w:w="1210" w:type="dxa"/>
            <w:vAlign w:val="center"/>
          </w:tcPr>
          <w:p w:rsidR="00C736BC" w:rsidRDefault="00C736BC" w:rsidP="00C736BC">
            <w:pPr>
              <w:ind w:left="31680" w:hangingChars="10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</w:tbl>
    <w:p w:rsidR="00C736BC" w:rsidRDefault="00C736BC">
      <w:pPr>
        <w:rPr>
          <w:rFonts w:ascii="仿宋_GB2312" w:eastAsia="仿宋_GB2312"/>
          <w:b/>
          <w:color w:val="000000"/>
          <w:szCs w:val="21"/>
        </w:rPr>
      </w:pPr>
    </w:p>
    <w:p w:rsidR="00C736BC" w:rsidRDefault="00C736BC">
      <w:pPr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1181"/>
        <w:gridCol w:w="2133"/>
        <w:gridCol w:w="1181"/>
        <w:gridCol w:w="1055"/>
        <w:gridCol w:w="1181"/>
        <w:gridCol w:w="1857"/>
        <w:gridCol w:w="1220"/>
        <w:gridCol w:w="1220"/>
        <w:gridCol w:w="1197"/>
        <w:gridCol w:w="1220"/>
      </w:tblGrid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2268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1276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住所</w:t>
            </w:r>
          </w:p>
        </w:tc>
        <w:tc>
          <w:tcPr>
            <w:tcW w:w="1134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生产地址</w:t>
            </w:r>
          </w:p>
        </w:tc>
        <w:tc>
          <w:tcPr>
            <w:tcW w:w="1275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检验方式</w:t>
            </w:r>
          </w:p>
        </w:tc>
        <w:tc>
          <w:tcPr>
            <w:tcW w:w="1000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证书编号</w:t>
            </w:r>
          </w:p>
        </w:tc>
        <w:tc>
          <w:tcPr>
            <w:tcW w:w="1293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有效期至</w:t>
            </w:r>
          </w:p>
        </w:tc>
        <w:tc>
          <w:tcPr>
            <w:tcW w:w="1293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发证日期</w:t>
            </w:r>
          </w:p>
        </w:tc>
        <w:tc>
          <w:tcPr>
            <w:tcW w:w="1293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注销原因</w:t>
            </w:r>
          </w:p>
        </w:tc>
        <w:tc>
          <w:tcPr>
            <w:tcW w:w="1293" w:type="dxa"/>
          </w:tcPr>
          <w:p w:rsidR="00C736BC" w:rsidRDefault="00C736BC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注销时间</w:t>
            </w:r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秦皇岛市爱洁洗涤剂制造有限公司</w:t>
            </w:r>
          </w:p>
        </w:tc>
        <w:tc>
          <w:tcPr>
            <w:tcW w:w="2268" w:type="dxa"/>
            <w:vAlign w:val="center"/>
          </w:tcPr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洗涤剂：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餐具（含果蔬）用洗涤剂；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手洗餐具用洗涤剂。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河北省秦皇岛市海港区北港镇刘家河村村西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河北省秦皇岛市海港区北港镇刘家河村村西</w:t>
            </w:r>
          </w:p>
        </w:tc>
        <w:tc>
          <w:tcPr>
            <w:tcW w:w="1275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000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（冀）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114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00022</w:t>
            </w:r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03"/>
                <w:attr w:name="Year" w:val="2020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2020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15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03"/>
                <w:attr w:name="Year" w:val="2015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2015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16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不再生产获证产品</w:t>
            </w:r>
          </w:p>
        </w:tc>
        <w:tc>
          <w:tcPr>
            <w:tcW w:w="1293" w:type="dxa"/>
            <w:vAlign w:val="center"/>
          </w:tcPr>
          <w:p w:rsidR="00C736BC" w:rsidRDefault="00C736BC" w:rsidP="00C736BC">
            <w:pPr>
              <w:ind w:left="31680" w:hangingChars="5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秦皇岛恒起包装新材料有限公司</w:t>
            </w:r>
          </w:p>
        </w:tc>
        <w:tc>
          <w:tcPr>
            <w:tcW w:w="2268" w:type="dxa"/>
            <w:vAlign w:val="center"/>
          </w:tcPr>
          <w:p w:rsidR="00C736BC" w:rsidRDefault="00C736BC">
            <w:pP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非复合膜袋：食品包装用聚偏二氯乙烯（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>PVDC</w:t>
            </w: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）片状肠衣膜。</w:t>
            </w:r>
            <w:r>
              <w:rPr>
                <w:rFonts w:ascii="仿宋_GB2312" w:eastAsia="仿宋_GB2312" w:cs="方正小标宋简体"/>
                <w:color w:val="000000"/>
                <w:kern w:val="0"/>
                <w:szCs w:val="21"/>
                <w:lang w:val="zh-CN"/>
              </w:rPr>
              <w:t xml:space="preserve"> </w:t>
            </w:r>
          </w:p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复合膜袋：其它类多层复合食品包装膜、袋【内层材质：聚丙烯（</w:t>
            </w:r>
            <w:r>
              <w:rPr>
                <w:rFonts w:ascii="仿宋_GB2312" w:eastAsia="仿宋_GB2312"/>
                <w:color w:val="000000"/>
                <w:szCs w:val="21"/>
              </w:rPr>
              <w:t>PP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）】。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秦皇岛市海港区北部工业区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方正小标宋简体" w:hint="eastAsia"/>
                <w:color w:val="000000"/>
                <w:kern w:val="0"/>
                <w:szCs w:val="21"/>
                <w:lang w:val="zh-CN"/>
              </w:rPr>
              <w:t>河北省秦皇岛市海港区北部工业区揽月街</w:t>
            </w:r>
          </w:p>
        </w:tc>
        <w:tc>
          <w:tcPr>
            <w:tcW w:w="1275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000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（冀）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204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00018</w:t>
            </w:r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3"/>
                <w:attr w:name="Year" w:val="2021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03"/>
                <w:attr w:name="Year" w:val="2016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不再生产获证产品</w:t>
            </w:r>
          </w:p>
        </w:tc>
        <w:tc>
          <w:tcPr>
            <w:tcW w:w="1293" w:type="dxa"/>
            <w:vAlign w:val="center"/>
          </w:tcPr>
          <w:p w:rsidR="00C736BC" w:rsidRDefault="00C736BC" w:rsidP="00C736BC">
            <w:pPr>
              <w:ind w:left="31680" w:hangingChars="10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  <w:tr w:rsidR="00C736BC">
        <w:tc>
          <w:tcPr>
            <w:tcW w:w="817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石家庄众泰塑业有限公司</w:t>
            </w:r>
          </w:p>
        </w:tc>
        <w:tc>
          <w:tcPr>
            <w:tcW w:w="2268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非复合膜袋：包装用聚乙烯吹塑薄膜。</w:t>
            </w:r>
          </w:p>
        </w:tc>
        <w:tc>
          <w:tcPr>
            <w:tcW w:w="1276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石家庄市藁城区南董镇南董村</w:t>
            </w:r>
          </w:p>
        </w:tc>
        <w:tc>
          <w:tcPr>
            <w:tcW w:w="1134" w:type="dxa"/>
            <w:vAlign w:val="center"/>
          </w:tcPr>
          <w:p w:rsidR="00C736BC" w:rsidRDefault="00C736BC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河北省石家庄市藁城区南董镇南董村</w:t>
            </w:r>
          </w:p>
        </w:tc>
        <w:tc>
          <w:tcPr>
            <w:tcW w:w="1275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关键控制项目委托检验</w:t>
            </w:r>
          </w:p>
        </w:tc>
        <w:tc>
          <w:tcPr>
            <w:tcW w:w="1000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（冀）</w:t>
            </w:r>
            <w:r>
              <w:rPr>
                <w:rFonts w:ascii="仿宋_GB2312" w:eastAsia="仿宋_GB2312"/>
                <w:color w:val="000000"/>
                <w:szCs w:val="21"/>
              </w:rPr>
              <w:t>XK16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204</w:t>
            </w:r>
            <w:r>
              <w:rPr>
                <w:rFonts w:ascii="仿宋_GB2312" w:eastAsia="仿宋_GB2312"/>
                <w:color w:val="000000"/>
                <w:szCs w:val="21"/>
              </w:rPr>
              <w:t>—</w:t>
            </w:r>
            <w:r>
              <w:rPr>
                <w:rFonts w:ascii="仿宋_GB2312" w:eastAsia="仿宋_GB2312"/>
                <w:color w:val="000000"/>
                <w:szCs w:val="21"/>
              </w:rPr>
              <w:t>00738</w:t>
            </w:r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09"/>
                <w:attr w:name="Year" w:val="2021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2021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09"/>
                <w:attr w:name="Year" w:val="2016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2016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27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293" w:type="dxa"/>
            <w:vAlign w:val="center"/>
          </w:tcPr>
          <w:p w:rsidR="00C736BC" w:rsidRDefault="00C736B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不再生产获证产品</w:t>
            </w:r>
          </w:p>
        </w:tc>
        <w:tc>
          <w:tcPr>
            <w:tcW w:w="1293" w:type="dxa"/>
            <w:vAlign w:val="center"/>
          </w:tcPr>
          <w:p w:rsidR="00C736BC" w:rsidRDefault="00C736BC" w:rsidP="00C736BC">
            <w:pPr>
              <w:ind w:left="31680" w:hangingChars="100" w:firstLine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9"/>
              </w:smartTagPr>
              <w:r>
                <w:rPr>
                  <w:rFonts w:ascii="仿宋_GB2312" w:eastAsia="仿宋_GB2312"/>
                  <w:color w:val="000000"/>
                  <w:szCs w:val="21"/>
                </w:rPr>
                <w:t>2019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年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04</w:t>
              </w:r>
              <w:r>
                <w:rPr>
                  <w:rFonts w:ascii="仿宋_GB2312" w:eastAsia="仿宋_GB2312" w:hint="eastAsia"/>
                  <w:color w:val="000000"/>
                  <w:szCs w:val="21"/>
                </w:rPr>
                <w:t>月</w:t>
              </w:r>
              <w:r>
                <w:rPr>
                  <w:rFonts w:ascii="仿宋_GB2312" w:eastAsia="仿宋_GB2312"/>
                  <w:color w:val="000000"/>
                  <w:szCs w:val="21"/>
                </w:rPr>
                <w:t>23</w:t>
              </w:r>
              <w:bookmarkStart w:id="0" w:name="_GoBack"/>
              <w:bookmarkEnd w:id="0"/>
              <w:r>
                <w:rPr>
                  <w:rFonts w:ascii="仿宋_GB2312" w:eastAsia="仿宋_GB2312" w:hint="eastAsia"/>
                  <w:color w:val="000000"/>
                  <w:szCs w:val="21"/>
                </w:rPr>
                <w:t>日</w:t>
              </w:r>
            </w:smartTag>
          </w:p>
        </w:tc>
      </w:tr>
    </w:tbl>
    <w:p w:rsidR="00C736BC" w:rsidRDefault="00C736BC">
      <w:pPr>
        <w:rPr>
          <w:rFonts w:ascii="仿宋_GB2312" w:eastAsia="仿宋_GB2312"/>
          <w:color w:val="000000"/>
          <w:sz w:val="32"/>
          <w:szCs w:val="32"/>
        </w:rPr>
      </w:pPr>
    </w:p>
    <w:sectPr w:rsidR="00C736BC" w:rsidSect="0006572F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BC" w:rsidRDefault="00C736BC">
      <w:r>
        <w:separator/>
      </w:r>
    </w:p>
  </w:endnote>
  <w:endnote w:type="continuationSeparator" w:id="0">
    <w:p w:rsidR="00C736BC" w:rsidRDefault="00C7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BC" w:rsidRDefault="00C736BC">
      <w:r>
        <w:separator/>
      </w:r>
    </w:p>
  </w:footnote>
  <w:footnote w:type="continuationSeparator" w:id="0">
    <w:p w:rsidR="00C736BC" w:rsidRDefault="00C73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6EB"/>
    <w:multiLevelType w:val="hybridMultilevel"/>
    <w:tmpl w:val="7B98D45E"/>
    <w:lvl w:ilvl="0" w:tplc="9B687240">
      <w:start w:val="1"/>
      <w:numFmt w:val="decimal"/>
      <w:lvlText w:val="%1."/>
      <w:lvlJc w:val="left"/>
      <w:pPr>
        <w:ind w:left="210" w:hanging="2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845672"/>
    <w:multiLevelType w:val="hybridMultilevel"/>
    <w:tmpl w:val="688E9B24"/>
    <w:lvl w:ilvl="0" w:tplc="A75288D8">
      <w:start w:val="1"/>
      <w:numFmt w:val="decimal"/>
      <w:lvlText w:val="%1."/>
      <w:lvlJc w:val="left"/>
      <w:pPr>
        <w:ind w:left="360" w:hanging="360"/>
      </w:pPr>
      <w:rPr>
        <w:rFonts w:cs="方正小标宋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CE22596"/>
    <w:multiLevelType w:val="hybridMultilevel"/>
    <w:tmpl w:val="BA945C92"/>
    <w:lvl w:ilvl="0" w:tplc="FB967212">
      <w:start w:val="1"/>
      <w:numFmt w:val="decimal"/>
      <w:lvlText w:val="%1."/>
      <w:lvlJc w:val="left"/>
      <w:pPr>
        <w:ind w:left="210" w:hanging="2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5EF1B71"/>
    <w:multiLevelType w:val="hybridMultilevel"/>
    <w:tmpl w:val="10DC105E"/>
    <w:lvl w:ilvl="0" w:tplc="7AD84E8E">
      <w:start w:val="1"/>
      <w:numFmt w:val="decimal"/>
      <w:lvlText w:val="%1."/>
      <w:lvlJc w:val="left"/>
      <w:pPr>
        <w:ind w:left="210" w:hanging="2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F127B2D"/>
    <w:multiLevelType w:val="hybridMultilevel"/>
    <w:tmpl w:val="25AED480"/>
    <w:lvl w:ilvl="0" w:tplc="E51E42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BC"/>
    <w:rsid w:val="0006572F"/>
    <w:rsid w:val="00C7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975</TotalTime>
  <Pages>2</Pages>
  <Words>199</Words>
  <Characters>1135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芦保华</dc:creator>
  <cp:keywords/>
  <dc:description/>
  <cp:lastModifiedBy>微软用户</cp:lastModifiedBy>
  <cp:revision>79</cp:revision>
  <cp:lastPrinted>2018-12-24T03:23:00Z</cp:lastPrinted>
  <dcterms:created xsi:type="dcterms:W3CDTF">2017-01-23T00:12:00Z</dcterms:created>
  <dcterms:modified xsi:type="dcterms:W3CDTF">2019-04-24T03:32:00Z</dcterms:modified>
</cp:coreProperties>
</file>