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/>
        <w:jc w:val="left"/>
        <w:rPr>
          <w:rFonts w:eastAsia="黑体" w:cs="仿宋"/>
          <w:color w:val="000000"/>
          <w:lang w:val="en-US"/>
        </w:rPr>
      </w:pPr>
      <w:bookmarkStart w:id="0" w:name="_GoBack"/>
      <w:bookmarkEnd w:id="0"/>
      <w:r>
        <w:rPr>
          <w:rFonts w:hint="eastAsia" w:ascii="Times New Roman" w:hAnsi="Times New Roman" w:eastAsia="黑体" w:cs="仿宋"/>
          <w:color w:val="000000"/>
          <w:kern w:val="2"/>
          <w:sz w:val="32"/>
          <w:szCs w:val="24"/>
          <w:lang w:val="en-US" w:eastAsia="zh-CN" w:bidi="ar"/>
        </w:rPr>
        <w:t>附件</w:t>
      </w:r>
      <w:r>
        <w:rPr>
          <w:rFonts w:hint="default" w:ascii="Times New Roman" w:hAnsi="Times New Roman" w:eastAsia="黑体" w:cs="仿宋"/>
          <w:color w:val="000000"/>
          <w:kern w:val="2"/>
          <w:sz w:val="32"/>
          <w:szCs w:val="24"/>
          <w:lang w:val="en-US" w:eastAsia="zh-CN" w:bidi="ar"/>
        </w:rPr>
        <w:t>1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/>
        <w:jc w:val="left"/>
        <w:rPr>
          <w:rFonts w:eastAsia="黑体" w:cs="仿宋"/>
          <w:color w:val="000000"/>
          <w:lang w:val="en-US"/>
        </w:rPr>
      </w:pPr>
    </w:p>
    <w:p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590" w:lineRule="exact"/>
        <w:ind w:left="0" w:right="0"/>
        <w:jc w:val="center"/>
        <w:rPr>
          <w:rFonts w:eastAsia="方正小标宋简体" w:cs="仿宋"/>
          <w:color w:val="000000"/>
          <w:sz w:val="44"/>
          <w:szCs w:val="44"/>
          <w:shd w:val="clear" w:fill="FFFFFF"/>
          <w:lang w:val="en-US"/>
        </w:rPr>
      </w:pPr>
      <w:r>
        <w:rPr>
          <w:rFonts w:hint="eastAsia" w:ascii="Times New Roman" w:hAnsi="Times New Roman" w:eastAsia="方正小标宋简体" w:cs="仿宋"/>
          <w:color w:val="000000"/>
          <w:kern w:val="2"/>
          <w:sz w:val="44"/>
          <w:szCs w:val="44"/>
          <w:shd w:val="clear" w:fill="FFFFFF"/>
          <w:lang w:val="en-US" w:eastAsia="zh-CN" w:bidi="ar"/>
        </w:rPr>
        <w:t>本次抽检依据和抽检项目</w:t>
      </w:r>
    </w:p>
    <w:p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590" w:lineRule="exact"/>
        <w:ind w:left="0" w:right="0"/>
        <w:jc w:val="both"/>
        <w:rPr>
          <w:color w:val="000000"/>
          <w:shd w:val="clear" w:fill="FFFFFF"/>
          <w:lang w:val="en-US"/>
        </w:rPr>
      </w:pPr>
    </w:p>
    <w:p>
      <w:pPr>
        <w:pStyle w:val="4"/>
        <w:widowControl/>
        <w:spacing w:line="590" w:lineRule="exact"/>
        <w:ind w:left="0" w:firstLine="64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一、肉制品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eastAsia="楷体_GB2312" w:cs="楷体_GB2312"/>
          <w:color w:val="000000"/>
          <w:szCs w:val="32"/>
          <w:lang w:val="en-US"/>
        </w:rPr>
      </w:pPr>
      <w:r>
        <w:rPr>
          <w:rFonts w:hint="eastAsia" w:ascii="Times New Roman" w:hAnsi="Times New Roman" w:eastAsia="楷体_GB2312" w:cs="楷体_GB2312"/>
          <w:color w:val="000000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熟肉制品》（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2726-2016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腌腊肉制品》（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2730-2015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预包装食品中致病菌限量》（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29921-2021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散装即食食品中致病菌限量》（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31607-2021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）、《酱卤肉制品》（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GB/T 23586-2009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）、食品整治办〔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2008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〕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号《食品中可能违法添加的非食用物质和易滥用的食品添加剂品种名单（第一批）》、整顿办函〔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2011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〕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号《食品中可能违法添加的非食用物质和易滥用的食品添加剂品种名单（第五批）》等标准。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eastAsia="楷体_GB2312" w:cs="楷体_GB2312"/>
          <w:color w:val="000000"/>
          <w:szCs w:val="32"/>
          <w:lang w:val="en-US"/>
        </w:rPr>
      </w:pPr>
      <w:r>
        <w:rPr>
          <w:rFonts w:hint="eastAsia" w:ascii="Times New Roman" w:hAnsi="Times New Roman" w:eastAsia="楷体_GB2312" w:cs="楷体_GB2312"/>
          <w:color w:val="000000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酱卤肉制品抽检项目包括苯甲酸及其钠盐（以苯甲酸计）、大肠菌群、单核细胞增生李斯特氏菌、镉（以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计）、金黄色葡萄球菌、菌落总数、氯霉素、铅（以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计）、沙门氏菌、山梨酸及其钾盐（以山梨酸计）、酸性橙Ⅱ、糖精钠（以糖精计）、脱氢乙酸及其钠盐（以脱氢乙酸计）、亚硝酸盐（以亚硝酸钠计）、胭脂红、致泻大肠埃希氏菌、总砷（以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2.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熏煮香肠火腿制品抽检项目包括苯甲酸及其钠盐（以苯甲酸计）、大肠菌群、单核细胞增生李斯特氏菌、金黄色葡萄球菌、菌落总数、氯霉素、沙门氏菌、山梨酸及其钾盐（以山梨酸计）、脱氢乙酸及其钠盐（以脱氢乙酸计）、亚硝酸盐（以亚硝酸钠计）、胭脂红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3.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腌腊肉制品抽检项目包括苯甲酸及其钠盐（以苯甲酸计）、过氧化值（以脂肪计）、氯霉素、山梨酸及其钾盐（以山梨酸计）、亚硝酸盐（以亚硝酸钠计）、胭脂红、总砷（以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4.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调理肉制品（非速冻）抽检项目包括苯甲酸及其钠盐（以苯甲酸计）、铬（以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计）、氯霉素、山梨酸及其钾盐（以山梨酸计）。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5.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熟肉干制品抽检项目包括铅（以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氯霉素、苯甲酸及其钠盐（以苯甲酸计）、山梨酸及其钾盐（以山梨酸计）、脱氢乙酸及其钠盐（以脱氢乙酸计）、防腐剂混合使用时各自用量占其最大使用量的比例之和、合成着色剂（胭脂红）、菌落总数、大肠菌群、沙门氏菌、金黄色葡萄球菌、单核细胞增生李斯特氏菌、致泻大肠埃希氏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6.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熏烧烤肉制品抽检项目包括铅（以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计）、苯并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[a]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芘、氯霉素、亚硝酸盐（以亚硝酸钠计）、菌落总数、大肠菌群、单核细胞增生李斯特氏菌、致泻大肠埃希氏菌、沙门氏菌、金黄色葡萄球菌。</w:t>
      </w:r>
    </w:p>
    <w:p>
      <w:pPr>
        <w:pStyle w:val="4"/>
        <w:widowControl/>
        <w:spacing w:line="590" w:lineRule="exact"/>
        <w:ind w:left="0" w:firstLine="64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二、饼干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eastAsia="楷体_GB2312" w:cs="楷体_GB2312"/>
          <w:color w:val="000000"/>
          <w:szCs w:val="32"/>
          <w:lang w:val="en-US"/>
        </w:rPr>
      </w:pPr>
      <w:r>
        <w:rPr>
          <w:rFonts w:hint="eastAsia" w:ascii="Times New Roman" w:hAnsi="Times New Roman" w:eastAsia="楷体_GB2312" w:cs="楷体_GB2312"/>
          <w:color w:val="000000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预包装食品中致病菌限量》（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29921-2021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饼干》（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7100-2015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）等标准。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eastAsia="楷体_GB2312" w:cs="楷体_GB2312"/>
          <w:color w:val="000000"/>
          <w:szCs w:val="32"/>
          <w:lang w:val="en-US"/>
        </w:rPr>
      </w:pPr>
      <w:r>
        <w:rPr>
          <w:rFonts w:hint="eastAsia" w:ascii="Times New Roman" w:hAnsi="Times New Roman" w:eastAsia="楷体_GB2312" w:cs="楷体_GB2312"/>
          <w:color w:val="000000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饼干抽检项目包括酸价（以脂肪计）、过氧化值（以脂肪计）、苯甲酸及其钠盐（以苯甲酸计）、山梨酸及其钾盐（以山梨酸计）、铝的残留量（干样品，以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Al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计）、脱氢乙酸及其钠盐（以脱氢乙酸计）、甜蜜素（以环已基氨基磺酸计）、菌落总数、大肠菌群、霉菌、沙门氏菌、金黄色葡萄球菌。</w:t>
      </w:r>
    </w:p>
    <w:p>
      <w:pPr>
        <w:pStyle w:val="4"/>
        <w:widowControl/>
        <w:spacing w:line="590" w:lineRule="exact"/>
        <w:ind w:left="0" w:firstLine="64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三、薯类和膨化食品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eastAsia="楷体_GB2312" w:cs="楷体_GB2312"/>
          <w:color w:val="000000"/>
          <w:szCs w:val="32"/>
          <w:lang w:val="en-US"/>
        </w:rPr>
      </w:pPr>
      <w:r>
        <w:rPr>
          <w:rFonts w:hint="eastAsia" w:ascii="Times New Roman" w:hAnsi="Times New Roman" w:eastAsia="楷体_GB2312" w:cs="楷体_GB2312"/>
          <w:color w:val="000000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膨化食品》（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17401-2014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食品中真菌毒素限量》（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2761-2017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预包装食品中致病菌限量》（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29921-2021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散装即食食品中致病菌限量》（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31607-2021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）等标准。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eastAsia="楷体_GB2312" w:cs="楷体_GB2312"/>
          <w:color w:val="000000"/>
          <w:szCs w:val="32"/>
          <w:lang w:val="en-US"/>
        </w:rPr>
      </w:pPr>
      <w:r>
        <w:rPr>
          <w:rFonts w:hint="eastAsia" w:ascii="Times New Roman" w:hAnsi="Times New Roman" w:eastAsia="楷体_GB2312" w:cs="楷体_GB2312"/>
          <w:color w:val="000000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含油型膨化食品和非含油型膨化食品抽检项目包括水分、酸价（以脂肪计）、过氧化值（以脂肪计）、黄曲霉毒素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、糖精钠（以糖精计）、苯甲酸及其钠盐（以苯甲酸计）、山梨酸及其钾盐（以山梨酸计）、菌落总数、大肠菌群、沙门氏菌、金黄色葡萄球菌。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2.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干制薯类抽检项目包括酸价（以脂肪计）、过氧化值（以脂肪计）、菌落总数、大肠菌群、铅（以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计）、沙门氏菌、金黄色葡萄球菌。</w:t>
      </w:r>
    </w:p>
    <w:p>
      <w:pPr>
        <w:pStyle w:val="4"/>
        <w:widowControl/>
        <w:spacing w:line="590" w:lineRule="exact"/>
        <w:ind w:left="0" w:firstLine="64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四、糕点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eastAsia="楷体_GB2312" w:cs="楷体_GB2312"/>
          <w:color w:val="000000"/>
          <w:szCs w:val="32"/>
          <w:lang w:val="en-US"/>
        </w:rPr>
      </w:pPr>
      <w:r>
        <w:rPr>
          <w:rFonts w:hint="eastAsia" w:ascii="Times New Roman" w:hAnsi="Times New Roman" w:eastAsia="楷体_GB2312" w:cs="楷体_GB2312"/>
          <w:color w:val="000000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预包装食品中致病菌限量》（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29921-2021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散装即食食品中致病菌限量》（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31607-2021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糕点、面包》（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7099-2015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）等标准。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eastAsia="楷体_GB2312" w:cs="楷体_GB2312"/>
          <w:color w:val="000000"/>
          <w:szCs w:val="32"/>
          <w:lang w:val="en-US"/>
        </w:rPr>
      </w:pPr>
      <w:r>
        <w:rPr>
          <w:rFonts w:hint="eastAsia" w:ascii="Times New Roman" w:hAnsi="Times New Roman" w:eastAsia="楷体_GB2312" w:cs="楷体_GB2312"/>
          <w:color w:val="000000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糕点抽检项目包括酸价（以脂肪计）、过氧化值（以脂肪计）、铅（以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计）、苯甲酸及其钠盐（以苯甲酸计）、山梨酸及其钾盐（以山梨酸计）、糖精钠（以糖精计）、甜蜜素（以环已基氨基磺酸计）、安赛蜜、铝的残留量（干样品，以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Al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丙酸及其钠盐、钙盐（以丙酸计）、脱氢乙酸及其钠盐（以脱氢乙酸计）、纳他霉素、三氯蔗糖、丙二醇、防腐剂混合使用时各自用量占其最大使用量的比例之和、菌落总数、大肠菌群、金黄色葡萄球菌、沙门氏菌、霉菌。</w:t>
      </w:r>
    </w:p>
    <w:p>
      <w:pPr>
        <w:pStyle w:val="4"/>
        <w:widowControl/>
        <w:spacing w:line="590" w:lineRule="exact"/>
        <w:ind w:left="0" w:firstLine="64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五、豆制品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eastAsia="楷体_GB2312" w:cs="楷体_GB2312"/>
          <w:color w:val="000000"/>
          <w:szCs w:val="32"/>
          <w:lang w:val="en-US"/>
        </w:rPr>
      </w:pPr>
      <w:r>
        <w:rPr>
          <w:rFonts w:hint="eastAsia" w:ascii="Times New Roman" w:hAnsi="Times New Roman" w:eastAsia="楷体_GB2312" w:cs="楷体_GB2312"/>
          <w:color w:val="000000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豆制品》（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2712-2014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预包装食品中致病菌限量》（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29921-2021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散装即食食品中致病菌限量》（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31607-2021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）等标准及产品明示标准和质量要求。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eastAsia="楷体_GB2312" w:cs="楷体_GB2312"/>
          <w:color w:val="000000"/>
          <w:szCs w:val="32"/>
          <w:lang w:val="en-US"/>
        </w:rPr>
      </w:pPr>
      <w:r>
        <w:rPr>
          <w:rFonts w:hint="eastAsia" w:ascii="Times New Roman" w:hAnsi="Times New Roman" w:eastAsia="楷体_GB2312" w:cs="楷体_GB2312"/>
          <w:color w:val="000000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腐乳、豆豉、纳豆等抽检项目包括苯甲酸及其钠盐（以苯甲酸计）、山梨酸及其钾盐（以山梨酸计）、脱氢乙酸及其钠盐（以脱氢乙酸计）、糖精钠（以糖精计）、甜蜜素（以环已基氨基确酸计）、铝的残留量（干样品，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Al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计）、大肠菌群、金黄色葡萄球菌、黄曲霉毒素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、沙门氏菌。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．豆干、豆腐、豆皮等抽检项目包括铅（以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苯甲酸及其钠盐（以苯甲酸计）、山梨酸及其钾盐（以山梨酸计）、脱氢乙酸及其钠盐（以脱氢乙酸计）、丙酸及其钠盐、钙盐（以丙酸计）、防腐剂混合使用时各自用量占其最大使用量的比例之和、糖精钠（以糖精计）、三氯蔗糖、铝的残留量（干样品，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Al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计）、大肠菌群、金黄色葡萄球菌、沙门氏菌。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．腐竹、油皮及其再制品抽检项目包括铅（以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计）、苯甲酸及其钠盐（以苯甲酸计）、山梨酸及其钾盐（以山梨酸计）、脱氢乙酸及其钠盐（以脱氢乙酸计）、铝的残留量（干样品，以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Al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计）、蛋白质、金黄色葡萄球菌、沙门氏菌。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4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．大豆蛋白类制品等抽检项目包括苯甲酸及其钠盐（以苯甲酸计）、山梨酸及其钾盐（以山梨酸计）、脱氢乙酸及其钠盐（以脱氢乙酸计）、糖精钠（以糖精计）、铝的残留量（干样品，以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Al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计）、大肠菌群、金黄色葡萄球菌、沙门氏菌。</w:t>
      </w:r>
    </w:p>
    <w:p>
      <w:pPr>
        <w:pStyle w:val="4"/>
        <w:widowControl/>
        <w:spacing w:line="590" w:lineRule="exact"/>
        <w:ind w:left="0" w:firstLine="64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六、特殊膳食食品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eastAsia="楷体_GB2312" w:cs="楷体_GB2312"/>
          <w:color w:val="000000"/>
          <w:szCs w:val="32"/>
          <w:lang w:val="en-US"/>
        </w:rPr>
      </w:pPr>
      <w:r>
        <w:rPr>
          <w:rFonts w:hint="eastAsia" w:ascii="Times New Roman" w:hAnsi="Times New Roman" w:eastAsia="楷体_GB2312" w:cs="楷体_GB2312"/>
          <w:color w:val="000000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婴幼儿谷类辅助食品》（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10769-2010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辅食营养补充品》（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22570-2014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婴幼儿罐装辅助食品》（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10770-2010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食品中真菌毒素限量》（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2761-2017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预包装食品中致病菌限量》（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29921-2021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）等标准。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eastAsia="楷体_GB2312" w:cs="楷体_GB2312"/>
          <w:color w:val="000000"/>
          <w:szCs w:val="32"/>
          <w:lang w:val="en-US"/>
        </w:rPr>
      </w:pPr>
      <w:r>
        <w:rPr>
          <w:rFonts w:hint="eastAsia" w:ascii="Times New Roman" w:hAnsi="Times New Roman" w:eastAsia="楷体_GB2312" w:cs="楷体_GB2312"/>
          <w:color w:val="000000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婴幼儿谷物辅助食品、婴幼儿高蛋白谷物辅助食品、婴幼儿生制类谷物辅助食品、婴幼儿饼干或其他婴幼儿谷物辅助食品抽检项目包括能量、蛋白质、脂肪、亚油酸、月桂酸占总脂肪的比值、肉豆蔻酸占总脂肪的比值、维生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、维生素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、维生素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、钙、铁、锌、钠、维生素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E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、维生素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vertAlign w:val="subscript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、维生素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vertAlign w:val="subscript"/>
          <w:lang w:val="en-US" w:eastAsia="zh-CN" w:bidi="ar"/>
        </w:rPr>
        <w:t>6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、维生素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vertAlign w:val="subscript"/>
          <w:lang w:val="en-US" w:eastAsia="zh-CN" w:bidi="ar"/>
        </w:rPr>
        <w:t>12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、烟酸、叶酸、泛酸、维生素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、生物素、磷、碘、钾、水分、不溶性膳食纤维、脲酶活性定性测定、铅（以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计）、无机砷（以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计）、锡（以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Sn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计）、黄曲霉毒素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、硝酸盐（以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NaNO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vertAlign w:val="subscript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计）、亚硝酸盐（以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NaNO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vertAlign w:val="subscript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计）、菌落总数、大肠菌群、沙门氏菌、二十二碳六烯酸、花生四烯酸、金黄色葡萄球菌。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．辅食营养素补充食品、辅食营养素补充片、辅食营养素撒剂抽检项目包括大肠菌群、蛋白质、钙、黄曲霉毒素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、黄曲霉毒素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M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、金黄色葡萄球菌、菌落总数、脲酶活性定性、铅（以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计）、沙门氏菌、铁、维生素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、维生素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、维生素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vertAlign w:val="subscript"/>
          <w:lang w:val="en-US" w:eastAsia="zh-CN" w:bidi="ar"/>
        </w:rPr>
        <w:t>12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、维生素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vertAlign w:val="subscript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、维生素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、维生素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、硝酸盐（以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NaNO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vertAlign w:val="subscript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计）、锌、亚硝酸盐（以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NaNO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vertAlign w:val="subscript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计）、叶酸、总砷（以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3.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泥（糊）状罐装食品、颗粒状罐装食品、汁类罐装食品抽检项目包括蛋白质、脂肪、总钠、铅（以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计）、无机砷（以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计）、锡（以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Sn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计）、硝酸盐（以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NaNO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vertAlign w:val="subscript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计）、亚硝酸盐（以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NaNO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vertAlign w:val="subscript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计）、商业无菌、霉菌。</w:t>
      </w:r>
    </w:p>
    <w:p>
      <w:pPr>
        <w:pStyle w:val="4"/>
        <w:widowControl/>
        <w:spacing w:line="590" w:lineRule="exact"/>
        <w:ind w:left="0" w:firstLine="64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七、餐饮食品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eastAsia="楷体_GB2312" w:cs="楷体_GB2312"/>
          <w:color w:val="000000"/>
          <w:szCs w:val="32"/>
          <w:lang w:val="en-US"/>
        </w:rPr>
      </w:pPr>
      <w:r>
        <w:rPr>
          <w:rFonts w:hint="eastAsia" w:ascii="Times New Roman" w:hAnsi="Times New Roman" w:eastAsia="楷体_GB2312" w:cs="楷体_GB2312"/>
          <w:color w:val="000000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糕点、面包》（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7099-2015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）、《食品安全地方标准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非预包装即食食品微生物限量》（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DBS 44/006-2016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）等标准。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eastAsia="楷体_GB2312" w:cs="楷体_GB2312"/>
          <w:color w:val="000000"/>
          <w:szCs w:val="32"/>
          <w:lang w:val="en-US"/>
        </w:rPr>
      </w:pPr>
      <w:r>
        <w:rPr>
          <w:rFonts w:hint="eastAsia" w:ascii="Times New Roman" w:hAnsi="Times New Roman" w:eastAsia="楷体_GB2312" w:cs="楷体_GB2312"/>
          <w:color w:val="000000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．油条油饼（自制）抽检项目包括铝的残留量（干样品，以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Al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．火锅麻辣烫底料（自制）抽检项目包括罂粟碱、吗啡、可待因、那可丁。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．酱腌菜（自制）抽检项目包括苯甲酸及其钠盐（以苯甲酸计）、山梨酸及其钾盐（以山梨酸计）、糖精钠（以糖精计）、甜蜜素（以环己基氨基磺酸计）、脱氢乙酸及其钠盐（以脱氢乙酸计）、铅（以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计）、亚硝酸盐（以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NaNO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vertAlign w:val="subscript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4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．凉菜类（自制）抽检项目包括抽检项目包括菌落总数、大肠埃希氏菌、沙门氏菌、金黄色葡萄球菌。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5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．其他生制面制品（自制）抽检项目包括铅（以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计）、苯甲酸及其钠盐（以苯甲酸计）、山梨酸及其钾盐（以山梨酸计）、脱氢乙酸及其钠盐（以脱氢乙酸计）。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6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．生食动物性水产品（自制）抽检项目包括铝的残留量（以即食海蜇中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Al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计）、吸虫囊蚴、菌落总数、大肠菌群。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7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．肉冻、皮冻（自制）抽检项目包括铬（以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8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．寿司（自制）抽检项目包括菌落总数（含去皮或预切鲜水果和蔬菜的食品不检测）、大肠埃希氏菌、沙门氏菌、金黄色葡萄球菌。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9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．复用餐饮具（餐馆自行消毒）抽检项目包括阴离子合成洗涤剂（以十二烷基苯磺酸钠计）、大肠菌群。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eastAsia="楷体_GB2312" w:cs="楷体_GB2312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kern w:val="2"/>
          <w:sz w:val="32"/>
          <w:szCs w:val="32"/>
          <w:lang w:val="en-US" w:eastAsia="zh-CN" w:bidi="ar"/>
        </w:rPr>
        <w:t>八、食用农产品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eastAsia="楷体_GB2312" w:cs="楷体_GB2312"/>
          <w:color w:val="000000"/>
          <w:szCs w:val="32"/>
          <w:lang w:val="en-US"/>
        </w:rPr>
      </w:pPr>
      <w:r>
        <w:rPr>
          <w:rFonts w:hint="eastAsia" w:ascii="Times New Roman" w:hAnsi="Times New Roman" w:eastAsia="楷体_GB2312" w:cs="楷体_GB2312"/>
          <w:color w:val="000000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食品中农药最大残留限量》（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2763-2021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食品中兽药最大残留限量》（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31650-2019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）、农业农村部公告第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250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号《食品动物中禁止使用的药品及其他化合物清单》、整顿办函〔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2010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〕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50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号《食品中可能违法添加的非食用物质和易滥用的食品添加剂名单（第四批）》等标准。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eastAsia="楷体_GB2312" w:cs="楷体_GB2312"/>
          <w:color w:val="000000"/>
          <w:szCs w:val="32"/>
          <w:lang w:val="en-US"/>
        </w:rPr>
      </w:pPr>
      <w:r>
        <w:rPr>
          <w:rFonts w:hint="eastAsia" w:ascii="Times New Roman" w:hAnsi="Times New Roman" w:eastAsia="楷体_GB2312" w:cs="楷体_GB2312"/>
          <w:color w:val="000000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其他畜副产品抽检项目包括铬（以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计）、克伦特罗、莱克多巴胺、铅（以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计）、沙丁胺醇、特布他林、总汞（以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2.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羊肉抽检项目包括达氟沙星、恩诺沙星、呋喃妥因代谢物、呋喃西林代谢物、呋喃唑酮代谢物、氟甲喹、镉（以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计）、磺胺类（总量）、金霉素、克伦特罗、莱克多巴胺、氯丙嗪、铅（以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计）、沙丁胺醇、四环素、特布他林、土霉素、五氯酚酸钠（以五氯酚计）、总汞（以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3.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猪肉抽检项目包括地塞米松、恩诺沙星、呋喃妥因代谢物、呋喃西林代谢物、呋喃唑酮代谢物、镉（以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计）、磺胺类（总量）、金霉素、克伦特罗、喹乙醇、莱克多巴胺、氯丙嗪、铅（以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计）、沙丁胺醇、四环素、特布他林、土霉素、五氯酚酸钠（以五氯酚计）、总汞（以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4.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其他禽副产品抽检项目包括呋喃它酮代谢物、呋喃西林代谢物、呋喃唑酮代谢物、镉（以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计）、氯霉素、铅（以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5.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鸡肉抽检项目包括多西环素、恩诺沙星、呋喃它酮代谢物、呋喃妥因代谢物、呋喃西林代谢物、呋喃唑酮代谢物、氟苯尼考、镉（以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计）、磺胺类（总量）、金霉素、氯霉素、尼卡巴嗪、铅（以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计）、四环素、土霉素、五氯酚酸钠（以五氯酚计）、总汞（以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6.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豇豆抽检项目包括阿维菌素、镉（以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计）、克百威、灭蝇胺、铅（以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计）、水胺硫磷、氧乐果、总汞（以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7.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马铃薯抽检项目包括阿维菌素、对硫磷、氟虫腈、镉（以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计）、甲拌磷、甲基异柳磷、克百威、铅（以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计）、水胺硫磷、辛硫磷、溴氰菊酯、氧乐果、总汞（以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8.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番茄抽检项目包括苯醚甲环唑、敌敌畏、毒死蜱、镉（以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计）、克百威、氯氟氰菊酯和高效氯氟氰菊酯、铅（以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计）、氧乐果、总汞（以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9.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辣椒抽检项目包括敌敌畏、氟虫腈、氟氯氰菊酯和高效氟氯氰菊酯、腐霉利、镉（以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计）、克百威、氯氰菊酯和高效氯氰菊酯、铅（以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计）、水胺硫磷、氧乐果、总汞（以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10.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茄子抽检项目包括腐霉利、镉（以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计）、甲胺磷、克百威、联苯菊酯、氯氰菊酯和高效氯氰菊酯、氯唑磷、铅（以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计）、水胺硫磷、氧乐果、总汞（以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11.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普通白菜抽检项目包括阿维菌素、敌敌畏、啶虫脒、毒死蜱、氟虫腈、镉（以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计）、甲拌磷、甲基异柳磷、克百威、氯氟氰菊酯和高效氯氟氰菊酯、铅（以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计）、溴氰菊酯、氧乐果、总汞（以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12.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芹菜抽检项目包括阿维菌素、毒死蜱、氟虫腈、氟氯氰菊酯和高效氟氯氰菊酯、镉（以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计）、甲拌磷、克百威、氯氰菊酯和高效氯氰菊酯、铅（以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计）、辛硫磷、氧乐果、总汞（以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13.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姜抽检项目包括铅（以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计）、噻虫胺、噻虫嗪、吡虫啉、镉（以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计）、甲拌磷、克百威、氯氟氰菊酯和高效氯氟氰菊酯、氯氰菊酯和高效氯氰菊酯、氯唑磷、氧乐果。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14.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贝类抽检项目包括多氯联苯、恩诺沙星、呋喃它酮代谢物、呋喃妥因代谢物、呋喃西林代谢物、呋喃唑酮代谢物、镉（以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计）、磺胺类（总量）、甲基汞（以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计）、氯霉素、铅（以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计）、无机砷（以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15.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淡水蟹抽检项目包括多氯联苯、恩诺沙星、呋喃它酮代谢</w:t>
      </w:r>
      <w:r>
        <w:rPr>
          <w:rFonts w:hint="eastAsia" w:ascii="Times New Roman" w:hAnsi="Times New Roman" w:eastAsia="仿宋_GB2312" w:cs="仿宋_GB2312"/>
          <w:color w:val="000000"/>
          <w:spacing w:val="-6"/>
          <w:kern w:val="2"/>
          <w:sz w:val="32"/>
          <w:szCs w:val="32"/>
          <w:lang w:val="en-US" w:eastAsia="zh-CN" w:bidi="ar"/>
        </w:rPr>
        <w:t>物、呋喃妥因代谢物、呋喃唑酮代谢物、镉（以</w:t>
      </w:r>
      <w:r>
        <w:rPr>
          <w:rFonts w:hint="default" w:ascii="Times New Roman" w:hAnsi="Times New Roman" w:eastAsia="仿宋_GB2312" w:cs="仿宋_GB2312"/>
          <w:color w:val="000000"/>
          <w:spacing w:val="-6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spacing w:val="-6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spacing w:val="-6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spacing w:val="-6"/>
          <w:kern w:val="2"/>
          <w:sz w:val="32"/>
          <w:szCs w:val="32"/>
          <w:lang w:val="en-US" w:eastAsia="zh-CN" w:bidi="ar"/>
        </w:rPr>
        <w:t>计）、磺胺类（总量）、甲基汞（以</w:t>
      </w:r>
      <w:r>
        <w:rPr>
          <w:rFonts w:hint="default" w:ascii="Times New Roman" w:hAnsi="Times New Roman" w:eastAsia="仿宋_GB2312" w:cs="仿宋_GB2312"/>
          <w:color w:val="000000"/>
          <w:spacing w:val="-6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spacing w:val="-6"/>
          <w:kern w:val="2"/>
          <w:sz w:val="32"/>
          <w:szCs w:val="32"/>
          <w:lang w:val="en-US" w:eastAsia="zh-CN" w:bidi="ar"/>
        </w:rPr>
        <w:t>计）、铅（以</w:t>
      </w:r>
      <w:r>
        <w:rPr>
          <w:rFonts w:hint="default" w:ascii="Times New Roman" w:hAnsi="Times New Roman" w:eastAsia="仿宋_GB2312" w:cs="仿宋_GB2312"/>
          <w:color w:val="000000"/>
          <w:spacing w:val="-6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spacing w:val="-6"/>
          <w:kern w:val="2"/>
          <w:sz w:val="32"/>
          <w:szCs w:val="32"/>
          <w:lang w:val="en-US" w:eastAsia="zh-CN" w:bidi="ar"/>
        </w:rPr>
        <w:t>计）、无机砷（以</w:t>
      </w:r>
      <w:r>
        <w:rPr>
          <w:rFonts w:hint="default" w:ascii="Times New Roman" w:hAnsi="Times New Roman" w:eastAsia="仿宋_GB2312" w:cs="仿宋_GB2312"/>
          <w:color w:val="000000"/>
          <w:spacing w:val="-6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spacing w:val="-6"/>
          <w:kern w:val="2"/>
          <w:sz w:val="32"/>
          <w:szCs w:val="32"/>
          <w:lang w:val="en-US" w:eastAsia="zh-CN" w:bidi="ar"/>
        </w:rPr>
        <w:t>计）、孔雀石绿、氯霉素、五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氯酚酸钠（以五氯酚计）。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16.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淡水鱼抽检项目包括地西泮、多氯联苯、恩诺沙星、呋喃它酮代谢物、呋喃妥因代谢物、呋喃西林代谢物、呋喃唑酮代谢物、镉（以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计）、甲基汞（以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计）、孔雀石绿、氯霉素、铅（以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计）、土霉素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金霉素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四环素（组合含量）、无机砷（以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17.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海水鱼抽检项目包括地西泮、多氯联苯、恩诺沙星、呋喃它酮代谢物、呋喃妥因代谢物、呋喃西林代谢物、呋喃唑酮代谢物、镉（以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计）、甲基汞（以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计）、孔雀石绿、氯霉素、铅（以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计）、无机砷（以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18.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其他水产品抽检项目包括恩诺沙星、孔雀石绿、磺胺类（总量）、呋喃唑酮代谢物、氯霉素、氟苯尼考、呋喃西林代谢物、甲氧苄啶、甲硝唑、地西泮、五氯酚酸钠（以五氯酚计）。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19.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柑、橘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ab/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抽检项目包括苯醚甲环唑、丙溴磷、多菌灵、镉（以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计）、克百威、联苯菊酯、氯氟氰菊酯和高效氯氟氰菊酯、氯唑磷、灭线磷、铅（以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计）、三唑磷、氧乐果。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20.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桃抽检项目包括铅（以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计）、多菌灵、甲胺磷、克百威、氯氟氰菊酯和高效氯氟氰菊酯。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21.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梨</w:t>
      </w:r>
      <w:r>
        <w:rPr>
          <w:rFonts w:hint="eastAsia" w:ascii="Times New Roman" w:hAnsi="Times New Roman" w:eastAsia="仿宋_GB2312" w:cs="仿宋_GB2312"/>
          <w:color w:val="000000"/>
          <w:spacing w:val="-6"/>
          <w:kern w:val="2"/>
          <w:sz w:val="32"/>
          <w:szCs w:val="32"/>
          <w:lang w:val="en-US" w:eastAsia="zh-CN" w:bidi="ar"/>
        </w:rPr>
        <w:t>抽检项目包括铅（以</w:t>
      </w:r>
      <w:r>
        <w:rPr>
          <w:rFonts w:hint="default" w:ascii="Times New Roman" w:hAnsi="Times New Roman" w:eastAsia="仿宋_GB2312" w:cs="仿宋_GB2312"/>
          <w:color w:val="000000"/>
          <w:spacing w:val="-6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spacing w:val="-6"/>
          <w:kern w:val="2"/>
          <w:sz w:val="32"/>
          <w:szCs w:val="32"/>
          <w:lang w:val="en-US" w:eastAsia="zh-CN" w:bidi="ar"/>
        </w:rPr>
        <w:t>计）、镉（以</w:t>
      </w:r>
      <w:r>
        <w:rPr>
          <w:rFonts w:hint="default" w:ascii="Times New Roman" w:hAnsi="Times New Roman" w:eastAsia="仿宋_GB2312" w:cs="仿宋_GB2312"/>
          <w:color w:val="000000"/>
          <w:spacing w:val="-6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spacing w:val="-6"/>
          <w:kern w:val="2"/>
          <w:sz w:val="32"/>
          <w:szCs w:val="32"/>
          <w:lang w:val="en-US" w:eastAsia="zh-CN" w:bidi="ar"/>
        </w:rPr>
        <w:t>计）、敌敌畏、多菌灵、克百威、氯氟氰菊酯和高效氯氟氰菊酯、灭线磷、氧乐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果。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22.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苹果抽检项目包括铅（以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计）、敌敌畏、毒死蜱、对硫磷、克百威、氯氟氰菊酯和高效氯氟氰菊酯、氯唑磷、灭线磷、三唑磷。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23.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鸡蛋抽检项目包括呋喃它酮代谢物、呋喃妥因代谢物、呋喃西林代谢物、铬（以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/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2000019F" w:csb1="00000000"/>
  </w:font>
  <w:font w:name="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@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@楷体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BD60FA"/>
    <w:rsid w:val="34BD60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宋体" w:cs="Times New Roman"/>
      <w:kern w:val="2"/>
      <w:sz w:val="32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2023-02-27T09:07:00Z</dcterms:created>
  <dc:creator>罗钰珊</dc:creator>
  <cp:lastModifiedBy>罗钰珊</cp:lastModifiedBy>
  <dcterms:modified xsi:type="dcterms:W3CDTF">2023-02-27T09:09:18Z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27E5823B899643ABAF58DB96B24C81DB</vt:lpwstr>
  </property>
</Properties>
</file>