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0D" w:rsidRDefault="00A6130D" w:rsidP="00A6130D"/>
    <w:p w:rsidR="00A6130D" w:rsidRPr="00A6130D" w:rsidRDefault="00A6130D" w:rsidP="00A6130D">
      <w:pPr>
        <w:jc w:val="center"/>
        <w:rPr>
          <w:rFonts w:ascii="方正小标宋简体" w:eastAsia="方正小标宋简体"/>
          <w:sz w:val="36"/>
          <w:szCs w:val="36"/>
        </w:rPr>
      </w:pPr>
      <w:r w:rsidRPr="00A6130D">
        <w:rPr>
          <w:rFonts w:ascii="方正小标宋简体" w:eastAsia="方正小标宋简体" w:hint="eastAsia"/>
          <w:sz w:val="36"/>
          <w:szCs w:val="36"/>
        </w:rPr>
        <w:t>宁德市市场监督管理局</w:t>
      </w:r>
    </w:p>
    <w:p w:rsidR="00A6130D" w:rsidRPr="00A6130D" w:rsidRDefault="00A6130D" w:rsidP="00A6130D">
      <w:pPr>
        <w:jc w:val="center"/>
        <w:rPr>
          <w:rFonts w:ascii="方正小标宋简体" w:eastAsia="方正小标宋简体"/>
          <w:sz w:val="36"/>
          <w:szCs w:val="36"/>
        </w:rPr>
      </w:pPr>
      <w:r w:rsidRPr="00A6130D">
        <w:rPr>
          <w:rFonts w:ascii="方正小标宋简体" w:eastAsia="方正小标宋简体" w:hint="eastAsia"/>
          <w:sz w:val="36"/>
          <w:szCs w:val="36"/>
        </w:rPr>
        <w:t>工业产品质量市级监督抽查质量公告</w:t>
      </w:r>
    </w:p>
    <w:p w:rsidR="00A6130D" w:rsidRPr="00A6130D" w:rsidRDefault="00A6130D" w:rsidP="00A6130D">
      <w:pPr>
        <w:jc w:val="center"/>
        <w:rPr>
          <w:rFonts w:ascii="方正小标宋简体" w:eastAsia="方正小标宋简体"/>
          <w:sz w:val="36"/>
          <w:szCs w:val="36"/>
        </w:rPr>
      </w:pPr>
      <w:r w:rsidRPr="00A6130D">
        <w:rPr>
          <w:rFonts w:ascii="方正小标宋简体" w:eastAsia="方正小标宋简体" w:hint="eastAsia"/>
          <w:sz w:val="36"/>
          <w:szCs w:val="36"/>
        </w:rPr>
        <w:t>（</w:t>
      </w:r>
      <w:r w:rsidR="00642C6C">
        <w:rPr>
          <w:rFonts w:ascii="方正小标宋简体" w:eastAsia="方正小标宋简体" w:hint="eastAsia"/>
          <w:sz w:val="36"/>
          <w:szCs w:val="36"/>
        </w:rPr>
        <w:t>202</w:t>
      </w:r>
      <w:r w:rsidR="0074251C">
        <w:rPr>
          <w:rFonts w:ascii="方正小标宋简体" w:eastAsia="方正小标宋简体" w:hint="eastAsia"/>
          <w:sz w:val="36"/>
          <w:szCs w:val="36"/>
        </w:rPr>
        <w:t>3</w:t>
      </w:r>
      <w:r w:rsidRPr="00A6130D">
        <w:rPr>
          <w:rFonts w:ascii="方正小标宋简体" w:eastAsia="方正小标宋简体" w:hint="eastAsia"/>
          <w:sz w:val="36"/>
          <w:szCs w:val="36"/>
        </w:rPr>
        <w:t>年第</w:t>
      </w:r>
      <w:r w:rsidR="0074251C">
        <w:rPr>
          <w:rFonts w:ascii="方正小标宋简体" w:eastAsia="方正小标宋简体" w:hint="eastAsia"/>
          <w:sz w:val="36"/>
          <w:szCs w:val="36"/>
        </w:rPr>
        <w:t>20</w:t>
      </w:r>
      <w:r w:rsidRPr="00A6130D">
        <w:rPr>
          <w:rFonts w:ascii="方正小标宋简体" w:eastAsia="方正小标宋简体" w:hint="eastAsia"/>
          <w:sz w:val="36"/>
          <w:szCs w:val="36"/>
        </w:rPr>
        <w:t>期）</w:t>
      </w:r>
    </w:p>
    <w:p w:rsidR="00A6130D" w:rsidRDefault="00A6130D" w:rsidP="00A6130D">
      <w:r>
        <w:rPr>
          <w:rFonts w:hint="eastAsia"/>
        </w:rPr>
        <w:t xml:space="preserve">　　</w:t>
      </w:r>
    </w:p>
    <w:p w:rsidR="00A6130D" w:rsidRPr="00A6130D" w:rsidRDefault="00A6130D" w:rsidP="00A6130D">
      <w:pPr>
        <w:rPr>
          <w:rFonts w:ascii="仿宋_GB2312" w:eastAsia="仿宋_GB2312"/>
          <w:sz w:val="32"/>
          <w:szCs w:val="32"/>
        </w:rPr>
      </w:pPr>
    </w:p>
    <w:p w:rsidR="00A6130D" w:rsidRPr="00A6130D" w:rsidRDefault="00A6130D" w:rsidP="00F96D26">
      <w:pPr>
        <w:ind w:firstLineChars="200" w:firstLine="640"/>
        <w:rPr>
          <w:rFonts w:ascii="仿宋_GB2312" w:eastAsia="仿宋_GB2312"/>
          <w:sz w:val="32"/>
          <w:szCs w:val="32"/>
        </w:rPr>
      </w:pPr>
      <w:r w:rsidRPr="00A6130D">
        <w:rPr>
          <w:rFonts w:ascii="仿宋_GB2312" w:eastAsia="仿宋_GB2312" w:hint="eastAsia"/>
          <w:sz w:val="32"/>
          <w:szCs w:val="32"/>
        </w:rPr>
        <w:t>近期，依据《中华人民共和国产品质量法》，宁德市市场监督管理局组织对</w:t>
      </w:r>
      <w:r w:rsidR="007B4192">
        <w:rPr>
          <w:rFonts w:ascii="仿宋_GB2312" w:eastAsia="仿宋_GB2312" w:hint="eastAsia"/>
          <w:sz w:val="32"/>
          <w:szCs w:val="32"/>
        </w:rPr>
        <w:t>合成革（人造革）</w:t>
      </w:r>
      <w:r w:rsidRPr="00A6130D">
        <w:rPr>
          <w:rFonts w:ascii="仿宋_GB2312" w:eastAsia="仿宋_GB2312" w:hint="eastAsia"/>
          <w:sz w:val="32"/>
          <w:szCs w:val="32"/>
        </w:rPr>
        <w:t>开展产品质量市级监督抽查，抽查产品</w:t>
      </w:r>
      <w:r w:rsidR="00F97835">
        <w:rPr>
          <w:rFonts w:ascii="仿宋_GB2312" w:eastAsia="仿宋_GB2312" w:hint="eastAsia"/>
          <w:sz w:val="32"/>
          <w:szCs w:val="32"/>
        </w:rPr>
        <w:t>主要为</w:t>
      </w:r>
      <w:r w:rsidR="007B4192">
        <w:rPr>
          <w:rFonts w:ascii="仿宋_GB2312" w:eastAsia="仿宋_GB2312" w:hint="eastAsia"/>
          <w:sz w:val="32"/>
          <w:szCs w:val="32"/>
        </w:rPr>
        <w:t>箱包手袋用聚氨酯合成革</w:t>
      </w:r>
      <w:r w:rsidR="00F96D26">
        <w:rPr>
          <w:rFonts w:ascii="仿宋_GB2312" w:eastAsia="仿宋_GB2312" w:hint="eastAsia"/>
          <w:sz w:val="32"/>
          <w:szCs w:val="32"/>
        </w:rPr>
        <w:t>、</w:t>
      </w:r>
      <w:r w:rsidR="001D14AF">
        <w:rPr>
          <w:rFonts w:ascii="仿宋_GB2312" w:eastAsia="仿宋_GB2312" w:hint="eastAsia"/>
          <w:sz w:val="32"/>
          <w:szCs w:val="32"/>
        </w:rPr>
        <w:t>鞋面用聚氨酯人造革、鞋里用聚氨酯合成革、服装用聚氨酯合成革</w:t>
      </w:r>
      <w:r w:rsidR="00F96D26">
        <w:rPr>
          <w:rFonts w:ascii="仿宋_GB2312" w:eastAsia="仿宋_GB2312" w:hint="eastAsia"/>
          <w:sz w:val="32"/>
          <w:szCs w:val="32"/>
        </w:rPr>
        <w:t>等</w:t>
      </w:r>
      <w:r w:rsidRPr="00A6130D">
        <w:rPr>
          <w:rFonts w:ascii="仿宋_GB2312" w:eastAsia="仿宋_GB2312" w:hint="eastAsia"/>
          <w:sz w:val="32"/>
          <w:szCs w:val="32"/>
        </w:rPr>
        <w:t>，共抽查</w:t>
      </w:r>
      <w:r w:rsidR="001D14AF">
        <w:rPr>
          <w:rFonts w:ascii="仿宋_GB2312" w:eastAsia="仿宋_GB2312" w:hint="eastAsia"/>
          <w:sz w:val="32"/>
          <w:szCs w:val="32"/>
        </w:rPr>
        <w:t>3</w:t>
      </w:r>
      <w:r w:rsidR="00642C6C">
        <w:rPr>
          <w:rFonts w:ascii="仿宋_GB2312" w:eastAsia="仿宋_GB2312" w:hint="eastAsia"/>
          <w:sz w:val="32"/>
          <w:szCs w:val="32"/>
        </w:rPr>
        <w:t>6</w:t>
      </w:r>
      <w:r w:rsidRPr="00A6130D">
        <w:rPr>
          <w:rFonts w:ascii="仿宋_GB2312" w:eastAsia="仿宋_GB2312" w:hint="eastAsia"/>
          <w:sz w:val="32"/>
          <w:szCs w:val="32"/>
        </w:rPr>
        <w:t>家企业</w:t>
      </w:r>
      <w:r w:rsidR="00642C6C">
        <w:rPr>
          <w:rFonts w:ascii="仿宋_GB2312" w:eastAsia="仿宋_GB2312" w:hint="eastAsia"/>
          <w:sz w:val="32"/>
          <w:szCs w:val="32"/>
        </w:rPr>
        <w:t>40</w:t>
      </w:r>
      <w:r w:rsidRPr="00A6130D">
        <w:rPr>
          <w:rFonts w:ascii="仿宋_GB2312" w:eastAsia="仿宋_GB2312" w:hint="eastAsia"/>
          <w:sz w:val="32"/>
          <w:szCs w:val="32"/>
        </w:rPr>
        <w:t>批次产品，</w:t>
      </w:r>
      <w:r w:rsidR="00F96D26" w:rsidRPr="00F96D26">
        <w:rPr>
          <w:rFonts w:ascii="仿宋_GB2312" w:eastAsia="仿宋_GB2312" w:hint="eastAsia"/>
          <w:sz w:val="32"/>
          <w:szCs w:val="32"/>
        </w:rPr>
        <w:t>不合格</w:t>
      </w:r>
      <w:r w:rsidR="0074251C">
        <w:rPr>
          <w:rFonts w:ascii="仿宋_GB2312" w:eastAsia="仿宋_GB2312" w:hint="eastAsia"/>
          <w:sz w:val="32"/>
          <w:szCs w:val="32"/>
        </w:rPr>
        <w:t>3</w:t>
      </w:r>
      <w:r w:rsidR="00F96D26" w:rsidRPr="00F96D26">
        <w:rPr>
          <w:rFonts w:ascii="仿宋_GB2312" w:eastAsia="仿宋_GB2312" w:hint="eastAsia"/>
          <w:sz w:val="32"/>
          <w:szCs w:val="32"/>
        </w:rPr>
        <w:t>批次，不合格发现率</w:t>
      </w:r>
      <w:r w:rsidR="0074251C">
        <w:rPr>
          <w:rFonts w:ascii="仿宋_GB2312" w:eastAsia="仿宋_GB2312" w:hint="eastAsia"/>
          <w:sz w:val="32"/>
          <w:szCs w:val="32"/>
        </w:rPr>
        <w:t>7</w:t>
      </w:r>
      <w:r w:rsidR="0037210E">
        <w:rPr>
          <w:rFonts w:ascii="仿宋_GB2312" w:eastAsia="仿宋_GB2312" w:hint="eastAsia"/>
          <w:sz w:val="32"/>
          <w:szCs w:val="32"/>
        </w:rPr>
        <w:t>.5</w:t>
      </w:r>
      <w:r w:rsidR="00F96D26" w:rsidRPr="00F96D26">
        <w:rPr>
          <w:rFonts w:ascii="仿宋_GB2312" w:eastAsia="仿宋_GB2312" w:hint="eastAsia"/>
          <w:sz w:val="32"/>
          <w:szCs w:val="32"/>
        </w:rPr>
        <w:t>%</w:t>
      </w:r>
      <w:r w:rsidRPr="00A6130D">
        <w:rPr>
          <w:rFonts w:ascii="仿宋_GB2312" w:eastAsia="仿宋_GB2312" w:hint="eastAsia"/>
          <w:sz w:val="32"/>
          <w:szCs w:val="32"/>
        </w:rPr>
        <w:t>。</w:t>
      </w:r>
    </w:p>
    <w:p w:rsidR="00ED24CF" w:rsidRDefault="00A6130D" w:rsidP="00490CEF">
      <w:pPr>
        <w:ind w:firstLineChars="200" w:firstLine="640"/>
        <w:rPr>
          <w:rFonts w:ascii="仿宋_GB2312" w:eastAsia="仿宋_GB2312"/>
          <w:sz w:val="32"/>
          <w:szCs w:val="32"/>
        </w:rPr>
      </w:pPr>
      <w:r w:rsidRPr="00A6130D">
        <w:rPr>
          <w:rFonts w:ascii="仿宋_GB2312" w:eastAsia="仿宋_GB2312" w:hint="eastAsia"/>
          <w:sz w:val="32"/>
          <w:szCs w:val="32"/>
        </w:rPr>
        <w:t>本次抽查依据</w:t>
      </w:r>
      <w:r w:rsidR="00AF0579">
        <w:rPr>
          <w:rFonts w:ascii="仿宋_GB2312" w:eastAsia="仿宋_GB2312" w:hint="eastAsia"/>
          <w:sz w:val="32"/>
          <w:szCs w:val="32"/>
        </w:rPr>
        <w:t>QB/T 4120-2010</w:t>
      </w:r>
      <w:r w:rsidR="003537DE" w:rsidRPr="003537DE">
        <w:rPr>
          <w:rFonts w:ascii="仿宋_GB2312" w:eastAsia="仿宋_GB2312" w:hint="eastAsia"/>
          <w:sz w:val="32"/>
          <w:szCs w:val="32"/>
        </w:rPr>
        <w:t>《箱包手袋用聚氨酯合成革》</w:t>
      </w:r>
      <w:r w:rsidR="00686008">
        <w:rPr>
          <w:rFonts w:ascii="仿宋_GB2312" w:eastAsia="仿宋_GB2312" w:hint="eastAsia"/>
          <w:sz w:val="32"/>
          <w:szCs w:val="32"/>
        </w:rPr>
        <w:t>、</w:t>
      </w:r>
      <w:r w:rsidR="00AF0579">
        <w:rPr>
          <w:rFonts w:ascii="仿宋_GB2312" w:eastAsia="仿宋_GB2312" w:hint="eastAsia"/>
          <w:sz w:val="32"/>
          <w:szCs w:val="32"/>
        </w:rPr>
        <w:t>QB/T 2780-2006</w:t>
      </w:r>
      <w:r w:rsidR="003537DE" w:rsidRPr="003537DE">
        <w:rPr>
          <w:rFonts w:ascii="仿宋_GB2312" w:eastAsia="仿宋_GB2312" w:hint="eastAsia"/>
          <w:sz w:val="32"/>
          <w:szCs w:val="32"/>
        </w:rPr>
        <w:t>《鞋面用聚氨酯人造革》</w:t>
      </w:r>
      <w:r w:rsidR="00A560FB">
        <w:rPr>
          <w:rFonts w:ascii="仿宋_GB2312" w:eastAsia="仿宋_GB2312" w:hint="eastAsia"/>
          <w:sz w:val="32"/>
          <w:szCs w:val="32"/>
        </w:rPr>
        <w:t>、</w:t>
      </w:r>
      <w:r w:rsidR="00AF0579">
        <w:rPr>
          <w:rFonts w:ascii="仿宋_GB2312" w:eastAsia="仿宋_GB2312" w:hint="eastAsia"/>
          <w:sz w:val="32"/>
          <w:szCs w:val="32"/>
        </w:rPr>
        <w:t>QB/T 4119-2010</w:t>
      </w:r>
      <w:r w:rsidR="003537DE" w:rsidRPr="003537DE">
        <w:rPr>
          <w:rFonts w:ascii="仿宋_GB2312" w:eastAsia="仿宋_GB2312" w:hint="eastAsia"/>
          <w:sz w:val="32"/>
          <w:szCs w:val="32"/>
        </w:rPr>
        <w:t>《鞋里用聚氨酯合成革》</w:t>
      </w:r>
      <w:r w:rsidR="003537DE">
        <w:rPr>
          <w:rFonts w:ascii="仿宋_GB2312" w:eastAsia="仿宋_GB2312" w:hint="eastAsia"/>
          <w:sz w:val="32"/>
          <w:szCs w:val="32"/>
        </w:rPr>
        <w:t>、</w:t>
      </w:r>
      <w:r w:rsidR="0095594E" w:rsidRPr="00842E6C">
        <w:rPr>
          <w:rFonts w:ascii="仿宋" w:eastAsia="仿宋" w:hAnsi="仿宋" w:hint="eastAsia"/>
          <w:sz w:val="32"/>
          <w:szCs w:val="32"/>
        </w:rPr>
        <w:t>QB/T 2958-2021</w:t>
      </w:r>
      <w:r w:rsidR="003537DE" w:rsidRPr="003537DE">
        <w:rPr>
          <w:rFonts w:ascii="仿宋_GB2312" w:eastAsia="仿宋_GB2312" w:hint="eastAsia"/>
          <w:sz w:val="32"/>
          <w:szCs w:val="32"/>
        </w:rPr>
        <w:t>《服装用聚氨酯合成革》</w:t>
      </w:r>
      <w:r w:rsidR="0095594E">
        <w:rPr>
          <w:rFonts w:ascii="仿宋_GB2312" w:eastAsia="仿宋_GB2312" w:hint="eastAsia"/>
          <w:sz w:val="32"/>
          <w:szCs w:val="32"/>
        </w:rPr>
        <w:t>等</w:t>
      </w:r>
      <w:r w:rsidR="00A560FB">
        <w:rPr>
          <w:rFonts w:ascii="仿宋_GB2312" w:eastAsia="仿宋_GB2312" w:hint="eastAsia"/>
          <w:sz w:val="32"/>
          <w:szCs w:val="32"/>
        </w:rPr>
        <w:t>标准的要求，对</w:t>
      </w:r>
      <w:r w:rsidR="001D14AF" w:rsidRPr="00F3775F">
        <w:rPr>
          <w:rFonts w:ascii="仿宋_GB2312" w:eastAsia="仿宋_GB2312" w:hint="eastAsia"/>
          <w:color w:val="000000" w:themeColor="text1"/>
          <w:sz w:val="32"/>
          <w:szCs w:val="32"/>
        </w:rPr>
        <w:t>拉伸负荷</w:t>
      </w:r>
      <w:r w:rsidR="003537DE" w:rsidRPr="00F3775F">
        <w:rPr>
          <w:rFonts w:ascii="仿宋_GB2312" w:eastAsia="仿宋_GB2312" w:hint="eastAsia"/>
          <w:color w:val="000000" w:themeColor="text1"/>
          <w:sz w:val="32"/>
          <w:szCs w:val="32"/>
        </w:rPr>
        <w:t>、</w:t>
      </w:r>
      <w:r w:rsidR="001D14AF" w:rsidRPr="00F3775F">
        <w:rPr>
          <w:rFonts w:ascii="仿宋_GB2312" w:eastAsia="仿宋_GB2312" w:hint="eastAsia"/>
          <w:color w:val="000000" w:themeColor="text1"/>
          <w:sz w:val="32"/>
          <w:szCs w:val="32"/>
        </w:rPr>
        <w:t>断裂伸长率、撕裂负荷、</w:t>
      </w:r>
      <w:r w:rsidR="00677A80" w:rsidRPr="00F3775F">
        <w:rPr>
          <w:rFonts w:ascii="仿宋_GB2312" w:eastAsia="仿宋_GB2312" w:hint="eastAsia"/>
          <w:color w:val="000000" w:themeColor="text1"/>
          <w:sz w:val="32"/>
          <w:szCs w:val="32"/>
        </w:rPr>
        <w:t>破裂负荷、</w:t>
      </w:r>
      <w:r w:rsidR="001D14AF" w:rsidRPr="00F3775F">
        <w:rPr>
          <w:rFonts w:ascii="仿宋_GB2312" w:eastAsia="仿宋_GB2312" w:hint="eastAsia"/>
          <w:color w:val="000000" w:themeColor="text1"/>
          <w:sz w:val="32"/>
          <w:szCs w:val="32"/>
        </w:rPr>
        <w:t>表面颜色牢度</w:t>
      </w:r>
      <w:r w:rsidR="001D14AF" w:rsidRPr="001D4895">
        <w:rPr>
          <w:rFonts w:ascii="仿宋_GB2312" w:eastAsia="仿宋_GB2312" w:hint="eastAsia"/>
          <w:color w:val="000000" w:themeColor="text1"/>
          <w:sz w:val="32"/>
          <w:szCs w:val="32"/>
        </w:rPr>
        <w:t>、耐黄变性、</w:t>
      </w:r>
      <w:r w:rsidR="001D14AF" w:rsidRPr="00F3775F">
        <w:rPr>
          <w:rFonts w:ascii="仿宋_GB2312" w:eastAsia="仿宋_GB2312" w:hint="eastAsia"/>
          <w:color w:val="000000" w:themeColor="text1"/>
          <w:sz w:val="32"/>
          <w:szCs w:val="32"/>
        </w:rPr>
        <w:t>缝合强力、耐磨</w:t>
      </w:r>
      <w:r w:rsidR="001D4895">
        <w:rPr>
          <w:rFonts w:ascii="仿宋_GB2312" w:eastAsia="仿宋_GB2312" w:hint="eastAsia"/>
          <w:color w:val="000000" w:themeColor="text1"/>
          <w:sz w:val="32"/>
          <w:szCs w:val="32"/>
        </w:rPr>
        <w:t>耗</w:t>
      </w:r>
      <w:r w:rsidR="001D14AF" w:rsidRPr="00F3775F">
        <w:rPr>
          <w:rFonts w:ascii="仿宋_GB2312" w:eastAsia="仿宋_GB2312" w:hint="eastAsia"/>
          <w:color w:val="000000" w:themeColor="text1"/>
          <w:sz w:val="32"/>
          <w:szCs w:val="32"/>
        </w:rPr>
        <w:t>性、</w:t>
      </w:r>
      <w:r w:rsidR="00543246" w:rsidRPr="00543246">
        <w:rPr>
          <w:rFonts w:ascii="仿宋_GB2312" w:eastAsia="仿宋_GB2312" w:hint="eastAsia"/>
          <w:color w:val="000000" w:themeColor="text1"/>
          <w:sz w:val="32"/>
          <w:szCs w:val="32"/>
        </w:rPr>
        <w:t>抗</w:t>
      </w:r>
      <w:r w:rsidR="006E7A34" w:rsidRPr="00543246">
        <w:rPr>
          <w:rFonts w:ascii="仿宋_GB2312" w:eastAsia="仿宋_GB2312" w:hint="eastAsia"/>
          <w:color w:val="000000" w:themeColor="text1"/>
          <w:sz w:val="32"/>
          <w:szCs w:val="32"/>
        </w:rPr>
        <w:t>粘连性</w:t>
      </w:r>
      <w:r w:rsidR="006E7A34" w:rsidRPr="00F3775F">
        <w:rPr>
          <w:rFonts w:ascii="仿宋_GB2312" w:eastAsia="仿宋_GB2312" w:hint="eastAsia"/>
          <w:color w:val="000000" w:themeColor="text1"/>
          <w:sz w:val="32"/>
          <w:szCs w:val="32"/>
        </w:rPr>
        <w:t>、</w:t>
      </w:r>
      <w:r w:rsidR="003537DE" w:rsidRPr="001D4895">
        <w:rPr>
          <w:rFonts w:ascii="仿宋_GB2312" w:eastAsia="仿宋_GB2312" w:hint="eastAsia"/>
          <w:color w:val="000000" w:themeColor="text1"/>
          <w:sz w:val="32"/>
          <w:szCs w:val="32"/>
        </w:rPr>
        <w:t>耐热黏着性、</w:t>
      </w:r>
      <w:r w:rsidR="001D14AF" w:rsidRPr="00F3775F">
        <w:rPr>
          <w:rFonts w:ascii="仿宋_GB2312" w:eastAsia="仿宋_GB2312" w:hint="eastAsia"/>
          <w:color w:val="000000" w:themeColor="text1"/>
          <w:sz w:val="32"/>
          <w:szCs w:val="32"/>
        </w:rPr>
        <w:t>耐水解性、</w:t>
      </w:r>
      <w:r w:rsidR="003537DE" w:rsidRPr="00F3775F">
        <w:rPr>
          <w:rFonts w:ascii="仿宋_GB2312" w:eastAsia="仿宋_GB2312" w:hint="eastAsia"/>
          <w:color w:val="000000" w:themeColor="text1"/>
          <w:sz w:val="32"/>
          <w:szCs w:val="32"/>
        </w:rPr>
        <w:t>耐溶剂性、</w:t>
      </w:r>
      <w:r w:rsidR="001D14AF" w:rsidRPr="00F3775F">
        <w:rPr>
          <w:rFonts w:ascii="仿宋_GB2312" w:eastAsia="仿宋_GB2312" w:hint="eastAsia"/>
          <w:color w:val="000000" w:themeColor="text1"/>
          <w:sz w:val="32"/>
          <w:szCs w:val="32"/>
        </w:rPr>
        <w:t>耐折牢度、</w:t>
      </w:r>
      <w:r w:rsidR="00543246">
        <w:rPr>
          <w:rFonts w:ascii="仿宋_GB2312" w:eastAsia="仿宋_GB2312" w:hint="eastAsia"/>
          <w:color w:val="000000" w:themeColor="text1"/>
          <w:sz w:val="32"/>
          <w:szCs w:val="32"/>
        </w:rPr>
        <w:t>顶破强度、耐摩擦色牢度、表面颜</w:t>
      </w:r>
      <w:r w:rsidR="00543246">
        <w:rPr>
          <w:rFonts w:ascii="仿宋_GB2312" w:eastAsia="仿宋_GB2312" w:hint="eastAsia"/>
          <w:color w:val="000000" w:themeColor="text1"/>
          <w:sz w:val="32"/>
          <w:szCs w:val="32"/>
        </w:rPr>
        <w:lastRenderedPageBreak/>
        <w:t>色迁移性、气味、挥发性物质-甲苯</w:t>
      </w:r>
      <w:r w:rsidR="001D14AF" w:rsidRPr="00F3775F">
        <w:rPr>
          <w:rFonts w:ascii="仿宋_GB2312" w:eastAsia="仿宋_GB2312" w:hint="eastAsia"/>
          <w:color w:val="000000" w:themeColor="text1"/>
          <w:sz w:val="32"/>
          <w:szCs w:val="32"/>
        </w:rPr>
        <w:t>等</w:t>
      </w:r>
      <w:r w:rsidR="001D14AF" w:rsidRPr="001D14AF">
        <w:rPr>
          <w:rFonts w:ascii="仿宋_GB2312" w:eastAsia="仿宋_GB2312" w:hint="eastAsia"/>
          <w:sz w:val="32"/>
          <w:szCs w:val="32"/>
        </w:rPr>
        <w:t>项目进行检验</w:t>
      </w:r>
      <w:r w:rsidR="00136C4B" w:rsidRPr="00136C4B">
        <w:rPr>
          <w:rFonts w:ascii="仿宋_GB2312" w:eastAsia="仿宋_GB2312" w:hint="eastAsia"/>
          <w:sz w:val="32"/>
          <w:szCs w:val="32"/>
        </w:rPr>
        <w:t>。</w:t>
      </w:r>
      <w:r w:rsidR="00907248" w:rsidRPr="00907248">
        <w:rPr>
          <w:rFonts w:ascii="仿宋_GB2312" w:eastAsia="仿宋_GB2312" w:hint="eastAsia"/>
          <w:sz w:val="32"/>
          <w:szCs w:val="32"/>
        </w:rPr>
        <w:t>抽查发现有</w:t>
      </w:r>
      <w:r w:rsidR="00F3775F">
        <w:rPr>
          <w:rFonts w:ascii="仿宋_GB2312" w:eastAsia="仿宋_GB2312" w:hint="eastAsia"/>
          <w:sz w:val="32"/>
          <w:szCs w:val="32"/>
        </w:rPr>
        <w:t>鞋里用聚氨酯合成革</w:t>
      </w:r>
      <w:r w:rsidR="001D4895">
        <w:rPr>
          <w:rFonts w:ascii="仿宋_GB2312" w:eastAsia="仿宋_GB2312" w:hint="eastAsia"/>
          <w:sz w:val="32"/>
          <w:szCs w:val="32"/>
        </w:rPr>
        <w:t>2</w:t>
      </w:r>
      <w:r w:rsidR="00677A80">
        <w:rPr>
          <w:rFonts w:ascii="仿宋_GB2312" w:eastAsia="仿宋_GB2312" w:hint="eastAsia"/>
          <w:sz w:val="32"/>
          <w:szCs w:val="32"/>
        </w:rPr>
        <w:t>批次</w:t>
      </w:r>
      <w:r w:rsidR="001D4895">
        <w:rPr>
          <w:rFonts w:ascii="仿宋_GB2312" w:eastAsia="仿宋_GB2312" w:hint="eastAsia"/>
          <w:sz w:val="32"/>
          <w:szCs w:val="32"/>
        </w:rPr>
        <w:t>、</w:t>
      </w:r>
      <w:r w:rsidR="001D4895" w:rsidRPr="001D4895">
        <w:rPr>
          <w:rFonts w:ascii="仿宋_GB2312" w:eastAsia="仿宋_GB2312" w:hint="eastAsia"/>
          <w:sz w:val="32"/>
          <w:szCs w:val="32"/>
        </w:rPr>
        <w:t>箱包手袋用聚氨酯合成革</w:t>
      </w:r>
      <w:r w:rsidR="001D4895">
        <w:rPr>
          <w:rFonts w:ascii="仿宋_GB2312" w:eastAsia="仿宋_GB2312" w:hint="eastAsia"/>
          <w:sz w:val="32"/>
          <w:szCs w:val="32"/>
        </w:rPr>
        <w:t>1批次</w:t>
      </w:r>
      <w:r w:rsidR="00907248" w:rsidRPr="00907248">
        <w:rPr>
          <w:rFonts w:ascii="仿宋_GB2312" w:eastAsia="仿宋_GB2312" w:hint="eastAsia"/>
          <w:sz w:val="32"/>
          <w:szCs w:val="32"/>
        </w:rPr>
        <w:t>不符合标准的规定，涉及</w:t>
      </w:r>
      <w:r w:rsidR="00A061A8" w:rsidRPr="00A061A8">
        <w:rPr>
          <w:rFonts w:ascii="仿宋_GB2312" w:eastAsia="仿宋_GB2312" w:hint="eastAsia"/>
          <w:sz w:val="32"/>
          <w:szCs w:val="32"/>
        </w:rPr>
        <w:t>断裂伸长率</w:t>
      </w:r>
      <w:r w:rsidR="00907248" w:rsidRPr="00907248">
        <w:rPr>
          <w:rFonts w:ascii="仿宋_GB2312" w:eastAsia="仿宋_GB2312" w:hint="eastAsia"/>
          <w:sz w:val="32"/>
          <w:szCs w:val="32"/>
        </w:rPr>
        <w:t>项目</w:t>
      </w:r>
      <w:r w:rsidR="00907248">
        <w:rPr>
          <w:rFonts w:ascii="仿宋_GB2312" w:eastAsia="仿宋_GB2312" w:hint="eastAsia"/>
          <w:sz w:val="32"/>
          <w:szCs w:val="32"/>
        </w:rPr>
        <w:t>。</w:t>
      </w:r>
    </w:p>
    <w:p w:rsidR="00907248" w:rsidRDefault="00907248" w:rsidP="00907248">
      <w:pPr>
        <w:ind w:firstLineChars="200" w:firstLine="640"/>
        <w:rPr>
          <w:rFonts w:ascii="仿宋_GB2312" w:eastAsia="仿宋_GB2312"/>
          <w:sz w:val="32"/>
          <w:szCs w:val="32"/>
        </w:rPr>
      </w:pPr>
      <w:r w:rsidRPr="00907248">
        <w:rPr>
          <w:rFonts w:ascii="仿宋_GB2312" w:eastAsia="仿宋_GB2312" w:hint="eastAsia"/>
          <w:sz w:val="32"/>
          <w:szCs w:val="32"/>
        </w:rPr>
        <w:t>宁德市市场监督管理局已责成属地市场监管部门对本次抽查不合格产品依法予以处理。</w:t>
      </w:r>
    </w:p>
    <w:p w:rsidR="000D50B8" w:rsidRDefault="000D50B8"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tbl>
      <w:tblPr>
        <w:tblpPr w:leftFromText="180" w:rightFromText="180" w:horzAnchor="margin" w:tblpXSpec="center" w:tblpY="304"/>
        <w:tblW w:w="11740" w:type="dxa"/>
        <w:tblLook w:val="04A0"/>
      </w:tblPr>
      <w:tblGrid>
        <w:gridCol w:w="580"/>
        <w:gridCol w:w="1420"/>
        <w:gridCol w:w="1260"/>
        <w:gridCol w:w="1400"/>
        <w:gridCol w:w="1300"/>
        <w:gridCol w:w="840"/>
        <w:gridCol w:w="1560"/>
        <w:gridCol w:w="880"/>
        <w:gridCol w:w="820"/>
        <w:gridCol w:w="820"/>
        <w:gridCol w:w="860"/>
      </w:tblGrid>
      <w:tr w:rsidR="001E7905" w:rsidRPr="001E7905" w:rsidTr="001E7905">
        <w:trPr>
          <w:trHeight w:val="930"/>
        </w:trPr>
        <w:tc>
          <w:tcPr>
            <w:tcW w:w="10060" w:type="dxa"/>
            <w:gridSpan w:val="9"/>
            <w:tcBorders>
              <w:top w:val="nil"/>
              <w:left w:val="nil"/>
              <w:bottom w:val="single" w:sz="4" w:space="0" w:color="auto"/>
              <w:right w:val="nil"/>
            </w:tcBorders>
            <w:shd w:val="clear" w:color="auto" w:fill="auto"/>
            <w:vAlign w:val="center"/>
            <w:hideMark/>
          </w:tcPr>
          <w:p w:rsidR="001E7905" w:rsidRDefault="001E7905" w:rsidP="001E7905">
            <w:pPr>
              <w:widowControl/>
              <w:jc w:val="center"/>
              <w:rPr>
                <w:rFonts w:ascii="方正小标宋简体" w:eastAsia="方正小标宋简体" w:hAnsi="宋体" w:cs="宋体"/>
                <w:kern w:val="0"/>
                <w:sz w:val="32"/>
                <w:szCs w:val="32"/>
              </w:rPr>
            </w:pPr>
          </w:p>
          <w:p w:rsidR="001E7905" w:rsidRDefault="001E7905" w:rsidP="001E7905">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 xml:space="preserve">          </w:t>
            </w:r>
            <w:r w:rsidRPr="001E7905">
              <w:rPr>
                <w:rFonts w:ascii="方正小标宋简体" w:eastAsia="方正小标宋简体" w:hAnsi="宋体" w:cs="宋体" w:hint="eastAsia"/>
                <w:kern w:val="0"/>
                <w:sz w:val="32"/>
                <w:szCs w:val="32"/>
              </w:rPr>
              <w:t>宁德市合成革(人造革)产品质量市场级监督抽查结果（合格）</w:t>
            </w:r>
          </w:p>
          <w:p w:rsidR="001E7905" w:rsidRPr="001E7905" w:rsidRDefault="001E7905" w:rsidP="001E7905">
            <w:pPr>
              <w:widowControl/>
              <w:jc w:val="center"/>
              <w:rPr>
                <w:rFonts w:ascii="方正小标宋简体" w:eastAsia="方正小标宋简体" w:hAnsi="宋体" w:cs="宋体"/>
                <w:kern w:val="0"/>
                <w:sz w:val="32"/>
                <w:szCs w:val="32"/>
              </w:rPr>
            </w:pPr>
          </w:p>
        </w:tc>
        <w:tc>
          <w:tcPr>
            <w:tcW w:w="820" w:type="dxa"/>
            <w:tcBorders>
              <w:top w:val="nil"/>
              <w:left w:val="nil"/>
              <w:bottom w:val="nil"/>
              <w:right w:val="nil"/>
            </w:tcBorders>
            <w:shd w:val="clear" w:color="auto" w:fill="auto"/>
            <w:vAlign w:val="center"/>
            <w:hideMark/>
          </w:tcPr>
          <w:p w:rsidR="001E7905" w:rsidRPr="001E7905" w:rsidRDefault="001E7905" w:rsidP="001E7905">
            <w:pPr>
              <w:widowControl/>
              <w:jc w:val="center"/>
              <w:rPr>
                <w:rFonts w:ascii="方正小标宋简体" w:eastAsia="方正小标宋简体" w:hAnsi="宋体" w:cs="宋体"/>
                <w:kern w:val="0"/>
                <w:sz w:val="32"/>
                <w:szCs w:val="32"/>
              </w:rPr>
            </w:pPr>
          </w:p>
        </w:tc>
        <w:tc>
          <w:tcPr>
            <w:tcW w:w="860" w:type="dxa"/>
            <w:tcBorders>
              <w:top w:val="nil"/>
              <w:left w:val="nil"/>
              <w:bottom w:val="nil"/>
              <w:right w:val="nil"/>
            </w:tcBorders>
            <w:shd w:val="clear" w:color="auto" w:fill="auto"/>
            <w:noWrap/>
            <w:vAlign w:val="center"/>
            <w:hideMark/>
          </w:tcPr>
          <w:p w:rsidR="001E7905" w:rsidRPr="001E7905" w:rsidRDefault="001E7905" w:rsidP="001E7905">
            <w:pPr>
              <w:widowControl/>
              <w:jc w:val="center"/>
              <w:rPr>
                <w:rFonts w:ascii="宋体" w:eastAsia="宋体" w:hAnsi="宋体" w:cs="宋体"/>
                <w:kern w:val="0"/>
                <w:sz w:val="24"/>
                <w:szCs w:val="24"/>
              </w:rPr>
            </w:pPr>
          </w:p>
        </w:tc>
      </w:tr>
      <w:tr w:rsidR="001E7905" w:rsidRPr="001E7905" w:rsidTr="001E7905">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序号</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受检企业</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产品名称</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规格型号</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生产日期</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抽样区域</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生产厂家</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抽样领域</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抽查结果</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不合格项目</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黑体" w:eastAsia="黑体" w:hAnsi="黑体" w:cs="宋体"/>
                <w:kern w:val="0"/>
                <w:sz w:val="24"/>
                <w:szCs w:val="24"/>
              </w:rPr>
            </w:pPr>
            <w:r w:rsidRPr="001E7905">
              <w:rPr>
                <w:rFonts w:ascii="黑体" w:eastAsia="黑体" w:hAnsi="黑体" w:cs="宋体" w:hint="eastAsia"/>
                <w:kern w:val="0"/>
                <w:sz w:val="24"/>
                <w:szCs w:val="24"/>
              </w:rPr>
              <w:t>检验机构</w:t>
            </w: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福建五龙超纤有限公司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鞋面用聚氨酯人造革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长：42.5米 宽：1.39米 厚：0.87毫米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2023/10/22</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福建五龙超纤有限公司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宁德市产品质量检验所、福建省纤维检验中心</w:t>
            </w: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w:t>
            </w:r>
          </w:p>
        </w:tc>
        <w:tc>
          <w:tcPr>
            <w:tcW w:w="142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福建煜升超纤有限公司</w:t>
            </w:r>
          </w:p>
        </w:tc>
        <w:tc>
          <w:tcPr>
            <w:tcW w:w="126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长：36米 宽：1.39米 厚：1.05毫米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福建煜升超纤有限公司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福鼎立昊新材料有限公司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长：42米 宽：1.38米 厚：0.8毫米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2023/10/22</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福鼎立昊新材料有限公司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福鼎市永大实业有限公司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长：50米 宽：1.37米 厚：0.8毫米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2023/8/11</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福鼎市永大实业有限公司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福建邦德合成革集团有限公司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服装用聚氨酯合成革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长：44米 宽：1.39米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2023/10/24</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霞浦县</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福建邦德合成革集团有限公司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lastRenderedPageBreak/>
              <w:t>6</w:t>
            </w:r>
          </w:p>
        </w:tc>
        <w:tc>
          <w:tcPr>
            <w:tcW w:w="142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福建裕发合成革有限公司</w:t>
            </w:r>
          </w:p>
        </w:tc>
        <w:tc>
          <w:tcPr>
            <w:tcW w:w="126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长：40米 宽：1.38米 厚：0.7毫米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2023/10/22</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霞浦县</w:t>
            </w:r>
          </w:p>
        </w:tc>
        <w:tc>
          <w:tcPr>
            <w:tcW w:w="156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福建裕发合成革有限公司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福建迪马合成革有限公司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长：40米 宽：1.37米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2023/10/22</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霞浦县</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福建迪马合成革有限公司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福建日利制革有限公司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宽：1.37米 厚：1.0毫米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霞浦县</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福建日利制革有限公司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9</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福建瑞峰革业有限公司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长：40米 宽：1.38米 厚：0.6毫米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2023/10/20</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福建瑞峰革业有限公司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福建永丰合成革有限公司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鞋面用聚氨酯人造革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长：20米 宽：1.38米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2023/10/21</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福建永丰合成革有限公司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11</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福建元发新材料科技有限公司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宽：1.37米 厚：1.2毫米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2023/10/20</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福建元发新材料科技有限公司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12</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福鼎新利泰超纤皮革有限公司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宽：1.38米 厚：1.4毫米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2023/10/24</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福鼎新利泰超纤皮革有限公司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13</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福建中天皮革有限公司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鞋面用聚氨酯合成革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长：43米 宽：1.35米 厚：0.95毫米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2023/10/18</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福建中天皮革有限公司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lastRenderedPageBreak/>
              <w:t>14</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福建大成皮业有限公司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长：20米 宽：1.37米 厚：1.2毫米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2023/10/24</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福建大成皮业有限公司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福建万丰革业有限公司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长：20米 宽：1.37米 厚：1.2毫米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2023/10/24</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福建万丰革业有限公司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16</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福建联盛合成革有限公司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长：40米 宽：1.42米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福建联盛合成革有限公司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17</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福建欣丰革业有限公司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长：60米 宽：1.37米 厚：0.6毫米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2023/10/6</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福建欣丰革业有限公司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18</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福建谐美皮革有限公司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长：40米 宽：1.37米 厚：0.6毫米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2023/10/24</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福建谐美皮革有限公司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19</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福建合盛革业有限公司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宽：1.37米 厚：1.0毫米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福建合盛革业有限公司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福鼎市新集美皮饰有限公司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宽：1.37米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福鼎市新集美皮饰有限公司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21</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福鼎市新集美皮饰有限公司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长：43米 宽：1.37米 厚：0.8毫米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福鼎市新集美皮饰有限公司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lastRenderedPageBreak/>
              <w:t>22</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福建启瑞新材料有限公司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长：50米 宽：1.38米 厚：0.8毫米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福建启瑞新材料有限公司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23</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福建启瑞新材料有限公司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长：50米 宽：1.38米 厚：0.8毫米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福建启瑞新材料有限公司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24</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福建华夏合成革有限公司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服装用聚氨酯合成革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长：36.5米 宽：1.37米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2023/10/21</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福建华夏合成革有限公司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25</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福鼎利都超纤皮革有限公司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长：27米 宽：1.38米 厚：0.6毫米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福鼎利都超纤皮革有限公司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26</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福建隆祥皮革有限公司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长：45.7米 宽：1.4米 厚：0.8毫米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2023/9/22</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福建隆祥皮革有限公司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27</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福建隆祥皮革有限公司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长：45.7米 宽：1.4米 厚：0.7毫米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2023/10/21</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福建隆祥皮革有限公司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28</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福建博艺材料科技有限公司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长：45米 宽：1.35米 厚：0.7毫米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2023/9/12</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福建博艺材料科技有限公司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29</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福建博艺材料科技有限公司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长：50米 宽：1.35米 厚：0.63毫米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2023/6/29</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福建博艺材料科技有限公司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lastRenderedPageBreak/>
              <w:t>30</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福建省福鼎永强合成革有限公司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长：40米 宽：1.37米 厚：0.5毫米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福建省福鼎永强合成革有限公司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31</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福鼎东泰聚合材料有限公司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服装用聚氨酯合成革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长：39米 宽：1.37米 厚：0.9毫米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福鼎东泰聚合材料有限公司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32</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福建正大利超纤革业有限公司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宽：1.37米 厚：1.4毫米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福建正大利超纤革业有限公司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33</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福建天弘合成革有限公司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长：45.7米 宽：1.38米 厚：0.7毫米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2023/10/23</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福建天弘合成革有限公司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34</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福建永昌盛合成革有限公司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长：33米 宽：1.37米 厚：0.65毫米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福建永昌盛合成革有限公司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35</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福鼎永得利合成革有限公司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长：30米 宽：1.38米 厚：1.0毫米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2023/10/14</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福鼎永得利合成革有限公司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36</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福建华鼎合成革有限公司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长：50米 宽：1.37米 厚：0.7毫米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福建华鼎合成革有限公司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r w:rsidR="001E7905" w:rsidRPr="001E7905" w:rsidTr="001E7905">
        <w:trPr>
          <w:trHeight w:val="99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37</w:t>
            </w:r>
          </w:p>
        </w:tc>
        <w:tc>
          <w:tcPr>
            <w:tcW w:w="14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福建正裕利合成革实业有限公司</w:t>
            </w:r>
          </w:p>
        </w:tc>
        <w:tc>
          <w:tcPr>
            <w:tcW w:w="12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长：50米 宽：1.38米 厚：0.5毫米</w:t>
            </w:r>
          </w:p>
        </w:tc>
        <w:tc>
          <w:tcPr>
            <w:tcW w:w="130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2023/10/25</w:t>
            </w:r>
          </w:p>
        </w:tc>
        <w:tc>
          <w:tcPr>
            <w:tcW w:w="84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left"/>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福建正裕利合成革实业有限公司</w:t>
            </w:r>
          </w:p>
        </w:tc>
        <w:tc>
          <w:tcPr>
            <w:tcW w:w="88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color w:val="000000"/>
                <w:kern w:val="0"/>
                <w:sz w:val="20"/>
                <w:szCs w:val="20"/>
              </w:rPr>
            </w:pPr>
            <w:r w:rsidRPr="001E7905">
              <w:rPr>
                <w:rFonts w:ascii="仿宋_GB2312" w:eastAsia="仿宋_GB2312" w:hAnsi="宋体" w:cs="宋体" w:hint="eastAsia"/>
                <w:color w:val="000000"/>
                <w:kern w:val="0"/>
                <w:sz w:val="20"/>
                <w:szCs w:val="20"/>
              </w:rPr>
              <w:t>合格</w:t>
            </w:r>
          </w:p>
        </w:tc>
        <w:tc>
          <w:tcPr>
            <w:tcW w:w="820" w:type="dxa"/>
            <w:tcBorders>
              <w:top w:val="nil"/>
              <w:left w:val="nil"/>
              <w:bottom w:val="single" w:sz="4" w:space="0" w:color="auto"/>
              <w:right w:val="single" w:sz="4" w:space="0" w:color="auto"/>
            </w:tcBorders>
            <w:shd w:val="clear" w:color="auto" w:fill="auto"/>
            <w:vAlign w:val="center"/>
            <w:hideMark/>
          </w:tcPr>
          <w:p w:rsidR="001E7905" w:rsidRPr="001E7905" w:rsidRDefault="001E7905" w:rsidP="001E7905">
            <w:pPr>
              <w:widowControl/>
              <w:jc w:val="center"/>
              <w:rPr>
                <w:rFonts w:ascii="仿宋_GB2312" w:eastAsia="仿宋_GB2312" w:hAnsi="宋体" w:cs="宋体"/>
                <w:kern w:val="0"/>
                <w:sz w:val="20"/>
                <w:szCs w:val="20"/>
              </w:rPr>
            </w:pPr>
            <w:r w:rsidRPr="001E7905">
              <w:rPr>
                <w:rFonts w:ascii="仿宋_GB2312" w:eastAsia="仿宋_GB2312" w:hAnsi="宋体" w:cs="宋体" w:hint="eastAsia"/>
                <w:kern w:val="0"/>
                <w:sz w:val="20"/>
                <w:szCs w:val="20"/>
              </w:rPr>
              <w:t>/</w:t>
            </w:r>
          </w:p>
        </w:tc>
        <w:tc>
          <w:tcPr>
            <w:tcW w:w="860" w:type="dxa"/>
            <w:vMerge/>
            <w:tcBorders>
              <w:top w:val="nil"/>
              <w:left w:val="single" w:sz="4" w:space="0" w:color="auto"/>
              <w:bottom w:val="single" w:sz="4" w:space="0" w:color="000000"/>
              <w:right w:val="single" w:sz="4" w:space="0" w:color="auto"/>
            </w:tcBorders>
            <w:vAlign w:val="center"/>
            <w:hideMark/>
          </w:tcPr>
          <w:p w:rsidR="001E7905" w:rsidRPr="001E7905" w:rsidRDefault="001E7905" w:rsidP="001E7905">
            <w:pPr>
              <w:widowControl/>
              <w:jc w:val="left"/>
              <w:rPr>
                <w:rFonts w:ascii="仿宋_GB2312" w:eastAsia="仿宋_GB2312" w:hAnsi="宋体" w:cs="宋体"/>
                <w:kern w:val="0"/>
                <w:sz w:val="20"/>
                <w:szCs w:val="20"/>
              </w:rPr>
            </w:pPr>
          </w:p>
        </w:tc>
      </w:tr>
    </w:tbl>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142F1E" w:rsidRDefault="00142F1E" w:rsidP="00535A2E">
      <w:pPr>
        <w:widowControl/>
        <w:shd w:val="clear" w:color="auto" w:fill="FFFFFF"/>
        <w:spacing w:line="520" w:lineRule="atLeast"/>
        <w:ind w:firstLineChars="200" w:firstLine="720"/>
        <w:jc w:val="center"/>
        <w:rPr>
          <w:rFonts w:ascii="方正小标宋简体" w:eastAsia="方正小标宋简体"/>
          <w:sz w:val="36"/>
          <w:szCs w:val="36"/>
        </w:rPr>
      </w:pPr>
    </w:p>
    <w:tbl>
      <w:tblPr>
        <w:tblpPr w:leftFromText="180" w:rightFromText="180" w:horzAnchor="page" w:tblpX="2981" w:tblpY="1200"/>
        <w:tblW w:w="11480" w:type="dxa"/>
        <w:tblLook w:val="04A0"/>
      </w:tblPr>
      <w:tblGrid>
        <w:gridCol w:w="580"/>
        <w:gridCol w:w="1380"/>
        <w:gridCol w:w="1260"/>
        <w:gridCol w:w="1400"/>
        <w:gridCol w:w="1300"/>
        <w:gridCol w:w="840"/>
        <w:gridCol w:w="1560"/>
        <w:gridCol w:w="660"/>
        <w:gridCol w:w="820"/>
        <w:gridCol w:w="820"/>
        <w:gridCol w:w="860"/>
      </w:tblGrid>
      <w:tr w:rsidR="00671992" w:rsidRPr="00671992" w:rsidTr="00671992">
        <w:trPr>
          <w:trHeight w:val="930"/>
        </w:trPr>
        <w:tc>
          <w:tcPr>
            <w:tcW w:w="11480" w:type="dxa"/>
            <w:gridSpan w:val="11"/>
            <w:tcBorders>
              <w:top w:val="nil"/>
              <w:left w:val="nil"/>
              <w:bottom w:val="single" w:sz="4" w:space="0" w:color="auto"/>
              <w:right w:val="nil"/>
            </w:tcBorders>
            <w:shd w:val="clear" w:color="auto" w:fill="auto"/>
            <w:vAlign w:val="center"/>
            <w:hideMark/>
          </w:tcPr>
          <w:p w:rsidR="00671992" w:rsidRDefault="00671992" w:rsidP="00671992">
            <w:pPr>
              <w:widowControl/>
              <w:jc w:val="center"/>
              <w:rPr>
                <w:rFonts w:ascii="方正小标宋简体" w:eastAsia="方正小标宋简体" w:hAnsi="宋体" w:cs="宋体"/>
                <w:kern w:val="0"/>
                <w:sz w:val="32"/>
                <w:szCs w:val="32"/>
              </w:rPr>
            </w:pPr>
          </w:p>
          <w:p w:rsidR="00671992" w:rsidRDefault="00671992" w:rsidP="00671992">
            <w:pPr>
              <w:widowControl/>
              <w:jc w:val="center"/>
              <w:rPr>
                <w:rFonts w:ascii="方正小标宋简体" w:eastAsia="方正小标宋简体" w:hAnsi="宋体" w:cs="宋体"/>
                <w:kern w:val="0"/>
                <w:sz w:val="32"/>
                <w:szCs w:val="32"/>
              </w:rPr>
            </w:pPr>
          </w:p>
          <w:p w:rsidR="00671992" w:rsidRDefault="00671992" w:rsidP="00671992">
            <w:pPr>
              <w:widowControl/>
              <w:jc w:val="center"/>
              <w:rPr>
                <w:rFonts w:ascii="方正小标宋简体" w:eastAsia="方正小标宋简体" w:hAnsi="宋体" w:cs="宋体"/>
                <w:kern w:val="0"/>
                <w:sz w:val="32"/>
                <w:szCs w:val="32"/>
              </w:rPr>
            </w:pPr>
          </w:p>
          <w:p w:rsidR="00671992" w:rsidRDefault="00671992" w:rsidP="00671992">
            <w:pPr>
              <w:widowControl/>
              <w:jc w:val="center"/>
              <w:rPr>
                <w:rFonts w:ascii="方正小标宋简体" w:eastAsia="方正小标宋简体" w:hAnsi="宋体" w:cs="宋体"/>
                <w:kern w:val="0"/>
                <w:sz w:val="32"/>
                <w:szCs w:val="32"/>
              </w:rPr>
            </w:pPr>
          </w:p>
          <w:p w:rsidR="00671992" w:rsidRDefault="00671992" w:rsidP="00671992">
            <w:pPr>
              <w:widowControl/>
              <w:jc w:val="center"/>
              <w:rPr>
                <w:rFonts w:ascii="方正小标宋简体" w:eastAsia="方正小标宋简体" w:hAnsi="宋体" w:cs="宋体"/>
                <w:kern w:val="0"/>
                <w:sz w:val="32"/>
                <w:szCs w:val="32"/>
              </w:rPr>
            </w:pPr>
            <w:r w:rsidRPr="00671992">
              <w:rPr>
                <w:rFonts w:ascii="方正小标宋简体" w:eastAsia="方正小标宋简体" w:hAnsi="宋体" w:cs="宋体" w:hint="eastAsia"/>
                <w:kern w:val="0"/>
                <w:sz w:val="32"/>
                <w:szCs w:val="32"/>
              </w:rPr>
              <w:t>宁德市合成革(人造革)产品质量市场级监督抽查结果(不合格）</w:t>
            </w:r>
          </w:p>
          <w:p w:rsidR="00671992" w:rsidRPr="00671992" w:rsidRDefault="00671992" w:rsidP="00671992">
            <w:pPr>
              <w:widowControl/>
              <w:jc w:val="center"/>
              <w:rPr>
                <w:rFonts w:ascii="方正小标宋简体" w:eastAsia="方正小标宋简体" w:hAnsi="宋体" w:cs="宋体"/>
                <w:kern w:val="0"/>
                <w:sz w:val="32"/>
                <w:szCs w:val="32"/>
              </w:rPr>
            </w:pPr>
          </w:p>
        </w:tc>
      </w:tr>
      <w:tr w:rsidR="00671992" w:rsidRPr="00671992" w:rsidTr="00671992">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lastRenderedPageBreak/>
              <w:t>序号</w:t>
            </w:r>
          </w:p>
        </w:tc>
        <w:tc>
          <w:tcPr>
            <w:tcW w:w="138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受检企业</w:t>
            </w:r>
          </w:p>
        </w:tc>
        <w:tc>
          <w:tcPr>
            <w:tcW w:w="12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产品名称</w:t>
            </w:r>
          </w:p>
        </w:tc>
        <w:tc>
          <w:tcPr>
            <w:tcW w:w="14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规格型号</w:t>
            </w:r>
          </w:p>
        </w:tc>
        <w:tc>
          <w:tcPr>
            <w:tcW w:w="13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生产日期</w:t>
            </w:r>
          </w:p>
        </w:tc>
        <w:tc>
          <w:tcPr>
            <w:tcW w:w="84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抽样区域</w:t>
            </w:r>
          </w:p>
        </w:tc>
        <w:tc>
          <w:tcPr>
            <w:tcW w:w="15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生产厂家</w:t>
            </w:r>
          </w:p>
        </w:tc>
        <w:tc>
          <w:tcPr>
            <w:tcW w:w="6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抽样领域</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抽查结果</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不合格项目</w:t>
            </w:r>
          </w:p>
        </w:tc>
        <w:tc>
          <w:tcPr>
            <w:tcW w:w="8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黑体" w:eastAsia="黑体" w:hAnsi="黑体" w:cs="宋体"/>
                <w:kern w:val="0"/>
                <w:sz w:val="24"/>
                <w:szCs w:val="24"/>
              </w:rPr>
            </w:pPr>
            <w:r w:rsidRPr="00671992">
              <w:rPr>
                <w:rFonts w:ascii="黑体" w:eastAsia="黑体" w:hAnsi="黑体" w:cs="宋体" w:hint="eastAsia"/>
                <w:kern w:val="0"/>
                <w:sz w:val="24"/>
                <w:szCs w:val="24"/>
              </w:rPr>
              <w:t>检验机构</w:t>
            </w:r>
          </w:p>
        </w:tc>
      </w:tr>
      <w:tr w:rsidR="00671992" w:rsidRPr="00671992" w:rsidTr="00671992">
        <w:trPr>
          <w:trHeight w:val="12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1</w:t>
            </w:r>
          </w:p>
        </w:tc>
        <w:tc>
          <w:tcPr>
            <w:tcW w:w="1380" w:type="dxa"/>
            <w:tcBorders>
              <w:top w:val="nil"/>
              <w:left w:val="nil"/>
              <w:bottom w:val="single" w:sz="4" w:space="0" w:color="auto"/>
              <w:right w:val="single" w:sz="4" w:space="0" w:color="auto"/>
            </w:tcBorders>
            <w:shd w:val="clear" w:color="000000" w:fill="FFFFFF"/>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福建金诚合成革有限公司</w:t>
            </w:r>
          </w:p>
        </w:tc>
        <w:tc>
          <w:tcPr>
            <w:tcW w:w="1260" w:type="dxa"/>
            <w:tcBorders>
              <w:top w:val="nil"/>
              <w:left w:val="nil"/>
              <w:bottom w:val="single" w:sz="4" w:space="0" w:color="auto"/>
              <w:right w:val="single" w:sz="4" w:space="0" w:color="auto"/>
            </w:tcBorders>
            <w:shd w:val="clear" w:color="000000" w:fill="FFFFFF"/>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箱包手袋用聚氨酯合成革</w:t>
            </w:r>
          </w:p>
        </w:tc>
        <w:tc>
          <w:tcPr>
            <w:tcW w:w="1400" w:type="dxa"/>
            <w:tcBorders>
              <w:top w:val="nil"/>
              <w:left w:val="nil"/>
              <w:bottom w:val="single" w:sz="4" w:space="0" w:color="auto"/>
              <w:right w:val="single" w:sz="4" w:space="0" w:color="auto"/>
            </w:tcBorders>
            <w:shd w:val="clear" w:color="000000" w:fill="FFFFFF"/>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长：40米 宽：1.37米 厚：0.8毫米</w:t>
            </w:r>
          </w:p>
        </w:tc>
        <w:tc>
          <w:tcPr>
            <w:tcW w:w="13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2023/10/22</w:t>
            </w:r>
          </w:p>
        </w:tc>
        <w:tc>
          <w:tcPr>
            <w:tcW w:w="84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000000" w:fill="FFFFFF"/>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福建金诚合成革有限公司</w:t>
            </w:r>
          </w:p>
        </w:tc>
        <w:tc>
          <w:tcPr>
            <w:tcW w:w="6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不合格</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kern w:val="0"/>
                <w:sz w:val="20"/>
                <w:szCs w:val="20"/>
              </w:rPr>
            </w:pPr>
            <w:r w:rsidRPr="00671992">
              <w:rPr>
                <w:rFonts w:ascii="仿宋_GB2312" w:eastAsia="仿宋_GB2312" w:hAnsi="宋体" w:cs="宋体" w:hint="eastAsia"/>
                <w:kern w:val="0"/>
                <w:sz w:val="20"/>
                <w:szCs w:val="20"/>
              </w:rPr>
              <w:t>断裂伸长率（纬向）</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kern w:val="0"/>
                <w:sz w:val="20"/>
                <w:szCs w:val="20"/>
              </w:rPr>
            </w:pPr>
            <w:r w:rsidRPr="00671992">
              <w:rPr>
                <w:rFonts w:ascii="仿宋_GB2312" w:eastAsia="仿宋_GB2312" w:hAnsi="宋体" w:cs="宋体" w:hint="eastAsia"/>
                <w:kern w:val="0"/>
                <w:sz w:val="20"/>
                <w:szCs w:val="20"/>
              </w:rPr>
              <w:t>宁德市产品质量检验所、福建省纤维检验中心</w:t>
            </w:r>
          </w:p>
        </w:tc>
      </w:tr>
      <w:tr w:rsidR="00671992" w:rsidRPr="00671992" w:rsidTr="00671992">
        <w:trPr>
          <w:trHeight w:val="12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2</w:t>
            </w:r>
          </w:p>
        </w:tc>
        <w:tc>
          <w:tcPr>
            <w:tcW w:w="138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福建宏福皮革有限公司</w:t>
            </w:r>
          </w:p>
        </w:tc>
        <w:tc>
          <w:tcPr>
            <w:tcW w:w="12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长：30米 宽：1.38米 厚：1.0毫米</w:t>
            </w:r>
          </w:p>
        </w:tc>
        <w:tc>
          <w:tcPr>
            <w:tcW w:w="13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2023/10/17</w:t>
            </w:r>
          </w:p>
        </w:tc>
        <w:tc>
          <w:tcPr>
            <w:tcW w:w="84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福建宏福皮革有限公司</w:t>
            </w:r>
          </w:p>
        </w:tc>
        <w:tc>
          <w:tcPr>
            <w:tcW w:w="6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不合格</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kern w:val="0"/>
                <w:sz w:val="20"/>
                <w:szCs w:val="20"/>
              </w:rPr>
            </w:pPr>
            <w:r w:rsidRPr="00671992">
              <w:rPr>
                <w:rFonts w:ascii="仿宋_GB2312" w:eastAsia="仿宋_GB2312" w:hAnsi="宋体" w:cs="宋体" w:hint="eastAsia"/>
                <w:kern w:val="0"/>
                <w:sz w:val="20"/>
                <w:szCs w:val="20"/>
              </w:rPr>
              <w:t>断裂伸长率（经向、纬向）</w:t>
            </w:r>
          </w:p>
        </w:tc>
        <w:tc>
          <w:tcPr>
            <w:tcW w:w="860" w:type="dxa"/>
            <w:vMerge/>
            <w:tcBorders>
              <w:top w:val="nil"/>
              <w:left w:val="single" w:sz="4" w:space="0" w:color="auto"/>
              <w:bottom w:val="single" w:sz="4" w:space="0" w:color="000000"/>
              <w:right w:val="single" w:sz="4" w:space="0" w:color="auto"/>
            </w:tcBorders>
            <w:vAlign w:val="center"/>
            <w:hideMark/>
          </w:tcPr>
          <w:p w:rsidR="00671992" w:rsidRPr="00671992" w:rsidRDefault="00671992" w:rsidP="00671992">
            <w:pPr>
              <w:widowControl/>
              <w:jc w:val="left"/>
              <w:rPr>
                <w:rFonts w:ascii="仿宋_GB2312" w:eastAsia="仿宋_GB2312" w:hAnsi="宋体" w:cs="宋体"/>
                <w:kern w:val="0"/>
                <w:sz w:val="20"/>
                <w:szCs w:val="20"/>
              </w:rPr>
            </w:pPr>
          </w:p>
        </w:tc>
      </w:tr>
      <w:tr w:rsidR="00671992" w:rsidRPr="00671992" w:rsidTr="00671992">
        <w:trPr>
          <w:trHeight w:val="12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3</w:t>
            </w:r>
          </w:p>
        </w:tc>
        <w:tc>
          <w:tcPr>
            <w:tcW w:w="138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福建国泰超纤有限公司</w:t>
            </w:r>
          </w:p>
        </w:tc>
        <w:tc>
          <w:tcPr>
            <w:tcW w:w="12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鞋里用聚氨酯合成革</w:t>
            </w:r>
          </w:p>
        </w:tc>
        <w:tc>
          <w:tcPr>
            <w:tcW w:w="14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长：42.5米 宽：1.37米 厚：0.8毫米</w:t>
            </w:r>
          </w:p>
        </w:tc>
        <w:tc>
          <w:tcPr>
            <w:tcW w:w="130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2023/10/2</w:t>
            </w:r>
            <w:r>
              <w:rPr>
                <w:rFonts w:ascii="仿宋_GB2312" w:eastAsia="仿宋_GB2312" w:hAnsi="宋体" w:cs="宋体" w:hint="eastAsia"/>
                <w:color w:val="000000"/>
                <w:kern w:val="0"/>
                <w:sz w:val="20"/>
                <w:szCs w:val="20"/>
              </w:rPr>
              <w:t>6</w:t>
            </w:r>
          </w:p>
        </w:tc>
        <w:tc>
          <w:tcPr>
            <w:tcW w:w="84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福鼎市</w:t>
            </w:r>
          </w:p>
        </w:tc>
        <w:tc>
          <w:tcPr>
            <w:tcW w:w="15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left"/>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福建国泰超纤有限公司</w:t>
            </w:r>
          </w:p>
        </w:tc>
        <w:tc>
          <w:tcPr>
            <w:tcW w:w="66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生产</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color w:val="000000"/>
                <w:kern w:val="0"/>
                <w:sz w:val="20"/>
                <w:szCs w:val="20"/>
              </w:rPr>
            </w:pPr>
            <w:r w:rsidRPr="00671992">
              <w:rPr>
                <w:rFonts w:ascii="仿宋_GB2312" w:eastAsia="仿宋_GB2312" w:hAnsi="宋体" w:cs="宋体" w:hint="eastAsia"/>
                <w:color w:val="000000"/>
                <w:kern w:val="0"/>
                <w:sz w:val="20"/>
                <w:szCs w:val="20"/>
              </w:rPr>
              <w:t>不合格</w:t>
            </w:r>
          </w:p>
        </w:tc>
        <w:tc>
          <w:tcPr>
            <w:tcW w:w="820" w:type="dxa"/>
            <w:tcBorders>
              <w:top w:val="nil"/>
              <w:left w:val="nil"/>
              <w:bottom w:val="single" w:sz="4" w:space="0" w:color="auto"/>
              <w:right w:val="single" w:sz="4" w:space="0" w:color="auto"/>
            </w:tcBorders>
            <w:shd w:val="clear" w:color="auto" w:fill="auto"/>
            <w:vAlign w:val="center"/>
            <w:hideMark/>
          </w:tcPr>
          <w:p w:rsidR="00671992" w:rsidRPr="00671992" w:rsidRDefault="00671992" w:rsidP="00671992">
            <w:pPr>
              <w:widowControl/>
              <w:jc w:val="center"/>
              <w:rPr>
                <w:rFonts w:ascii="仿宋_GB2312" w:eastAsia="仿宋_GB2312" w:hAnsi="宋体" w:cs="宋体"/>
                <w:kern w:val="0"/>
                <w:sz w:val="20"/>
                <w:szCs w:val="20"/>
              </w:rPr>
            </w:pPr>
            <w:r w:rsidRPr="00671992">
              <w:rPr>
                <w:rFonts w:ascii="仿宋_GB2312" w:eastAsia="仿宋_GB2312" w:hAnsi="宋体" w:cs="宋体" w:hint="eastAsia"/>
                <w:kern w:val="0"/>
                <w:sz w:val="20"/>
                <w:szCs w:val="20"/>
              </w:rPr>
              <w:t>断裂伸长率（纬向）</w:t>
            </w:r>
          </w:p>
        </w:tc>
        <w:tc>
          <w:tcPr>
            <w:tcW w:w="860" w:type="dxa"/>
            <w:vMerge/>
            <w:tcBorders>
              <w:top w:val="nil"/>
              <w:left w:val="single" w:sz="4" w:space="0" w:color="auto"/>
              <w:bottom w:val="single" w:sz="4" w:space="0" w:color="000000"/>
              <w:right w:val="single" w:sz="4" w:space="0" w:color="auto"/>
            </w:tcBorders>
            <w:vAlign w:val="center"/>
            <w:hideMark/>
          </w:tcPr>
          <w:p w:rsidR="00671992" w:rsidRPr="00671992" w:rsidRDefault="00671992" w:rsidP="00671992">
            <w:pPr>
              <w:widowControl/>
              <w:jc w:val="left"/>
              <w:rPr>
                <w:rFonts w:ascii="仿宋_GB2312" w:eastAsia="仿宋_GB2312" w:hAnsi="宋体" w:cs="宋体"/>
                <w:kern w:val="0"/>
                <w:sz w:val="20"/>
                <w:szCs w:val="20"/>
              </w:rPr>
            </w:pPr>
          </w:p>
        </w:tc>
      </w:tr>
    </w:tbl>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671992" w:rsidRDefault="00671992" w:rsidP="00535A2E">
      <w:pPr>
        <w:widowControl/>
        <w:shd w:val="clear" w:color="auto" w:fill="FFFFFF"/>
        <w:spacing w:line="520" w:lineRule="atLeast"/>
        <w:ind w:firstLineChars="200" w:firstLine="720"/>
        <w:jc w:val="center"/>
        <w:rPr>
          <w:rFonts w:ascii="方正小标宋简体" w:eastAsia="方正小标宋简体"/>
          <w:sz w:val="36"/>
          <w:szCs w:val="36"/>
        </w:rPr>
      </w:pPr>
    </w:p>
    <w:p w:rsidR="00535A2E" w:rsidRPr="00535A2E" w:rsidRDefault="009570FD" w:rsidP="00535A2E">
      <w:pPr>
        <w:widowControl/>
        <w:shd w:val="clear" w:color="auto" w:fill="FFFFFF"/>
        <w:spacing w:line="520" w:lineRule="atLeast"/>
        <w:ind w:firstLineChars="200" w:firstLine="720"/>
        <w:jc w:val="center"/>
        <w:rPr>
          <w:rFonts w:ascii="方正小标宋简体" w:eastAsia="方正小标宋简体"/>
          <w:sz w:val="36"/>
          <w:szCs w:val="36"/>
        </w:rPr>
      </w:pPr>
      <w:r w:rsidRPr="009570FD">
        <w:rPr>
          <w:rFonts w:ascii="方正小标宋简体" w:eastAsia="方正小标宋简体" w:hint="eastAsia"/>
          <w:sz w:val="36"/>
          <w:szCs w:val="36"/>
        </w:rPr>
        <w:lastRenderedPageBreak/>
        <w:t>合成革（人造革）</w:t>
      </w:r>
      <w:r w:rsidR="006B30EE">
        <w:rPr>
          <w:rFonts w:ascii="方正小标宋简体" w:eastAsia="方正小标宋简体" w:hint="eastAsia"/>
          <w:sz w:val="36"/>
          <w:szCs w:val="36"/>
        </w:rPr>
        <w:t>消费</w:t>
      </w:r>
      <w:r w:rsidR="00535A2E" w:rsidRPr="00535A2E">
        <w:rPr>
          <w:rFonts w:ascii="方正小标宋简体" w:eastAsia="方正小标宋简体" w:hint="eastAsia"/>
          <w:sz w:val="36"/>
          <w:szCs w:val="36"/>
        </w:rPr>
        <w:t>小</w:t>
      </w:r>
      <w:r>
        <w:rPr>
          <w:rFonts w:ascii="方正小标宋简体" w:eastAsia="方正小标宋简体" w:hint="eastAsia"/>
          <w:sz w:val="36"/>
          <w:szCs w:val="36"/>
        </w:rPr>
        <w:t>指南</w:t>
      </w:r>
    </w:p>
    <w:p w:rsidR="00535A2E" w:rsidRDefault="00535A2E" w:rsidP="00535A2E">
      <w:pPr>
        <w:widowControl/>
        <w:shd w:val="clear" w:color="auto" w:fill="FFFFFF"/>
        <w:spacing w:line="520" w:lineRule="atLeast"/>
        <w:ind w:firstLineChars="200" w:firstLine="640"/>
        <w:jc w:val="left"/>
        <w:rPr>
          <w:rFonts w:ascii="仿宋_GB2312" w:eastAsia="仿宋_GB2312"/>
          <w:sz w:val="32"/>
          <w:szCs w:val="32"/>
        </w:rPr>
      </w:pPr>
    </w:p>
    <w:p w:rsidR="009570FD" w:rsidRPr="009570FD" w:rsidRDefault="009570FD" w:rsidP="009570FD">
      <w:pPr>
        <w:pStyle w:val="a5"/>
        <w:spacing w:line="20" w:lineRule="atLeast"/>
        <w:ind w:firstLineChars="250" w:firstLine="800"/>
        <w:contextualSpacing/>
        <w:rPr>
          <w:rFonts w:ascii="仿宋_GB2312" w:eastAsia="仿宋_GB2312"/>
          <w:kern w:val="2"/>
          <w:sz w:val="32"/>
          <w:szCs w:val="32"/>
        </w:rPr>
      </w:pPr>
      <w:r w:rsidRPr="009570FD">
        <w:rPr>
          <w:rFonts w:ascii="仿宋_GB2312" w:eastAsia="仿宋_GB2312" w:hint="eastAsia"/>
          <w:kern w:val="2"/>
          <w:sz w:val="32"/>
          <w:szCs w:val="32"/>
        </w:rPr>
        <w:t>合成革（人造革）用于制作箱包、服装、鞋、车辆和家具的装饰，已日益得到市场的肯定，其应用范围之广，数量之大，品种之多，是传统的天然皮革无法满足的。消费者在选购人工革制品时，应该对人工革制品的种类、性能等有所了解，以便选购到更为优质、环保的人工革制品。</w:t>
      </w:r>
    </w:p>
    <w:p w:rsidR="009570FD" w:rsidRPr="009570FD" w:rsidRDefault="009570FD" w:rsidP="009570FD">
      <w:pPr>
        <w:pStyle w:val="a5"/>
        <w:spacing w:line="20" w:lineRule="atLeast"/>
        <w:ind w:firstLineChars="250" w:firstLine="800"/>
        <w:contextualSpacing/>
        <w:rPr>
          <w:rFonts w:ascii="仿宋_GB2312" w:eastAsia="仿宋_GB2312"/>
          <w:kern w:val="2"/>
          <w:sz w:val="32"/>
          <w:szCs w:val="32"/>
        </w:rPr>
      </w:pPr>
      <w:r w:rsidRPr="009570FD">
        <w:rPr>
          <w:rFonts w:ascii="仿宋_GB2312" w:eastAsia="仿宋_GB2312" w:hint="eastAsia"/>
          <w:kern w:val="2"/>
          <w:sz w:val="32"/>
          <w:szCs w:val="32"/>
        </w:rPr>
        <w:t>1、看外观：人造皮的外皮一定要紧密，特别是一定要注意外表面的涂层是否贴合内衬布。</w:t>
      </w:r>
    </w:p>
    <w:p w:rsidR="009570FD" w:rsidRPr="009570FD" w:rsidRDefault="009570FD" w:rsidP="009570FD">
      <w:pPr>
        <w:pStyle w:val="a5"/>
        <w:spacing w:line="20" w:lineRule="atLeast"/>
        <w:ind w:firstLineChars="250" w:firstLine="800"/>
        <w:contextualSpacing/>
        <w:rPr>
          <w:rFonts w:ascii="仿宋_GB2312" w:eastAsia="仿宋_GB2312"/>
          <w:kern w:val="2"/>
          <w:sz w:val="32"/>
          <w:szCs w:val="32"/>
        </w:rPr>
      </w:pPr>
      <w:r w:rsidRPr="009570FD">
        <w:rPr>
          <w:rFonts w:ascii="仿宋_GB2312" w:eastAsia="仿宋_GB2312" w:hint="eastAsia"/>
          <w:kern w:val="2"/>
          <w:sz w:val="32"/>
          <w:szCs w:val="32"/>
        </w:rPr>
        <w:t>2、看产品信息：人造革是一种塑料加工制品，在选购的时候一定要注意产品信息是否标注完整，包括生产厂家、质检标志等，只有经过了严格检查的人造革使用起来才更加放心。</w:t>
      </w:r>
    </w:p>
    <w:p w:rsidR="00861644" w:rsidRPr="006B30EE" w:rsidRDefault="009570FD" w:rsidP="009570FD">
      <w:pPr>
        <w:pStyle w:val="a5"/>
        <w:spacing w:line="20" w:lineRule="atLeast"/>
        <w:ind w:firstLineChars="250" w:firstLine="800"/>
        <w:contextualSpacing/>
        <w:rPr>
          <w:rFonts w:ascii="仿宋_GB2312" w:eastAsia="仿宋_GB2312" w:hAnsi="宋体"/>
          <w:sz w:val="32"/>
          <w:szCs w:val="32"/>
        </w:rPr>
      </w:pPr>
      <w:r w:rsidRPr="009570FD">
        <w:rPr>
          <w:rFonts w:ascii="仿宋_GB2312" w:eastAsia="仿宋_GB2312" w:hint="eastAsia"/>
          <w:kern w:val="2"/>
          <w:sz w:val="32"/>
          <w:szCs w:val="32"/>
        </w:rPr>
        <w:t>不合格的人工革制品，在物性和安全性能指标上达不到标准要求，会严重影响人造革制品的产品质量，特别是不合格的人工革制品中存在的甲醛、六价铬、含氯苯酚、偶氮染料、致癌染料、致敏染料、富马酸二甲酯、邻苯基苯酚、增塑剂、重金属、烷基酚类化合物、阻燃剂、二甲基甲酰胺等有害物质，对人体健康会造成严重伤害。消费者在选购时一定要选择正规厂家出厂的合格人工革制品。</w:t>
      </w:r>
    </w:p>
    <w:sectPr w:rsidR="00861644" w:rsidRPr="006B30EE" w:rsidSect="0030633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BAF" w:rsidRDefault="00693BAF" w:rsidP="00090EFD">
      <w:r>
        <w:separator/>
      </w:r>
    </w:p>
  </w:endnote>
  <w:endnote w:type="continuationSeparator" w:id="0">
    <w:p w:rsidR="00693BAF" w:rsidRDefault="00693BAF" w:rsidP="00090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2701"/>
      <w:docPartObj>
        <w:docPartGallery w:val="Page Numbers (Bottom of Page)"/>
        <w:docPartUnique/>
      </w:docPartObj>
    </w:sdtPr>
    <w:sdtContent>
      <w:p w:rsidR="00642C6C" w:rsidRDefault="008D1771">
        <w:pPr>
          <w:pStyle w:val="a4"/>
          <w:jc w:val="center"/>
        </w:pPr>
        <w:fldSimple w:instr=" PAGE   \* MERGEFORMAT ">
          <w:r w:rsidR="0095594E" w:rsidRPr="0095594E">
            <w:rPr>
              <w:noProof/>
              <w:lang w:val="zh-CN"/>
            </w:rPr>
            <w:t>1</w:t>
          </w:r>
        </w:fldSimple>
      </w:p>
    </w:sdtContent>
  </w:sdt>
  <w:p w:rsidR="00642C6C" w:rsidRDefault="00642C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BAF" w:rsidRDefault="00693BAF" w:rsidP="00090EFD">
      <w:r>
        <w:separator/>
      </w:r>
    </w:p>
  </w:footnote>
  <w:footnote w:type="continuationSeparator" w:id="0">
    <w:p w:rsidR="00693BAF" w:rsidRDefault="00693BAF" w:rsidP="00090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7BB1C"/>
    <w:multiLevelType w:val="singleLevel"/>
    <w:tmpl w:val="9417BB1C"/>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30D"/>
    <w:rsid w:val="00002443"/>
    <w:rsid w:val="00004D3D"/>
    <w:rsid w:val="00014C2C"/>
    <w:rsid w:val="0002432C"/>
    <w:rsid w:val="000464A8"/>
    <w:rsid w:val="00090EFD"/>
    <w:rsid w:val="000951E4"/>
    <w:rsid w:val="00095DD2"/>
    <w:rsid w:val="000A6427"/>
    <w:rsid w:val="000C0B3E"/>
    <w:rsid w:val="000D50B8"/>
    <w:rsid w:val="0010561C"/>
    <w:rsid w:val="00113771"/>
    <w:rsid w:val="00136C4B"/>
    <w:rsid w:val="00142F1E"/>
    <w:rsid w:val="001B744B"/>
    <w:rsid w:val="001D14AF"/>
    <w:rsid w:val="001D4895"/>
    <w:rsid w:val="001E7905"/>
    <w:rsid w:val="001F38E6"/>
    <w:rsid w:val="00205E46"/>
    <w:rsid w:val="002074FE"/>
    <w:rsid w:val="00217317"/>
    <w:rsid w:val="00233E89"/>
    <w:rsid w:val="00281638"/>
    <w:rsid w:val="00287CC7"/>
    <w:rsid w:val="002D53D5"/>
    <w:rsid w:val="0030633A"/>
    <w:rsid w:val="00314CAA"/>
    <w:rsid w:val="003537DE"/>
    <w:rsid w:val="0037210E"/>
    <w:rsid w:val="00373319"/>
    <w:rsid w:val="003B309A"/>
    <w:rsid w:val="003D6E8D"/>
    <w:rsid w:val="003F217B"/>
    <w:rsid w:val="00460715"/>
    <w:rsid w:val="00490CEF"/>
    <w:rsid w:val="004F79F6"/>
    <w:rsid w:val="00535A2E"/>
    <w:rsid w:val="00543246"/>
    <w:rsid w:val="00571B31"/>
    <w:rsid w:val="00575B0D"/>
    <w:rsid w:val="005B1491"/>
    <w:rsid w:val="005B3319"/>
    <w:rsid w:val="005B6638"/>
    <w:rsid w:val="005E2225"/>
    <w:rsid w:val="005E64B9"/>
    <w:rsid w:val="00612309"/>
    <w:rsid w:val="006127D4"/>
    <w:rsid w:val="006230FA"/>
    <w:rsid w:val="00623296"/>
    <w:rsid w:val="00623F30"/>
    <w:rsid w:val="00642C6C"/>
    <w:rsid w:val="006544A0"/>
    <w:rsid w:val="00666565"/>
    <w:rsid w:val="00671992"/>
    <w:rsid w:val="00675C1C"/>
    <w:rsid w:val="00677A80"/>
    <w:rsid w:val="00686008"/>
    <w:rsid w:val="00693BAF"/>
    <w:rsid w:val="006B141B"/>
    <w:rsid w:val="006B30EE"/>
    <w:rsid w:val="006C7BD5"/>
    <w:rsid w:val="006E7A34"/>
    <w:rsid w:val="007163D8"/>
    <w:rsid w:val="00723CAF"/>
    <w:rsid w:val="00732D35"/>
    <w:rsid w:val="00740433"/>
    <w:rsid w:val="0074251C"/>
    <w:rsid w:val="007459B0"/>
    <w:rsid w:val="00767167"/>
    <w:rsid w:val="00770772"/>
    <w:rsid w:val="007A7FFE"/>
    <w:rsid w:val="007B4192"/>
    <w:rsid w:val="00861644"/>
    <w:rsid w:val="00870321"/>
    <w:rsid w:val="008956BD"/>
    <w:rsid w:val="008D1771"/>
    <w:rsid w:val="008E65C4"/>
    <w:rsid w:val="008F17A2"/>
    <w:rsid w:val="008F2002"/>
    <w:rsid w:val="00902314"/>
    <w:rsid w:val="00907248"/>
    <w:rsid w:val="009113EC"/>
    <w:rsid w:val="0095594E"/>
    <w:rsid w:val="009570FD"/>
    <w:rsid w:val="009C2303"/>
    <w:rsid w:val="009C5D19"/>
    <w:rsid w:val="009E439D"/>
    <w:rsid w:val="009F2D6D"/>
    <w:rsid w:val="00A061A8"/>
    <w:rsid w:val="00A073D3"/>
    <w:rsid w:val="00A30F3E"/>
    <w:rsid w:val="00A32578"/>
    <w:rsid w:val="00A53135"/>
    <w:rsid w:val="00A560FB"/>
    <w:rsid w:val="00A6130D"/>
    <w:rsid w:val="00A85B09"/>
    <w:rsid w:val="00AD7398"/>
    <w:rsid w:val="00AE03E2"/>
    <w:rsid w:val="00AF0579"/>
    <w:rsid w:val="00B409EB"/>
    <w:rsid w:val="00B47047"/>
    <w:rsid w:val="00B72733"/>
    <w:rsid w:val="00B763DA"/>
    <w:rsid w:val="00BE3179"/>
    <w:rsid w:val="00C31032"/>
    <w:rsid w:val="00C3302C"/>
    <w:rsid w:val="00C870A7"/>
    <w:rsid w:val="00CC0C01"/>
    <w:rsid w:val="00CE0A63"/>
    <w:rsid w:val="00CE63EF"/>
    <w:rsid w:val="00CE7EB7"/>
    <w:rsid w:val="00D33920"/>
    <w:rsid w:val="00D47A67"/>
    <w:rsid w:val="00D67938"/>
    <w:rsid w:val="00D716FD"/>
    <w:rsid w:val="00D84F0F"/>
    <w:rsid w:val="00DE6731"/>
    <w:rsid w:val="00E021C1"/>
    <w:rsid w:val="00E3493C"/>
    <w:rsid w:val="00E83840"/>
    <w:rsid w:val="00ED24CF"/>
    <w:rsid w:val="00EF27DE"/>
    <w:rsid w:val="00F009F8"/>
    <w:rsid w:val="00F3775F"/>
    <w:rsid w:val="00F771D0"/>
    <w:rsid w:val="00F950DE"/>
    <w:rsid w:val="00F96D26"/>
    <w:rsid w:val="00F975EA"/>
    <w:rsid w:val="00F97835"/>
    <w:rsid w:val="00FA58A0"/>
    <w:rsid w:val="00FD6CC5"/>
    <w:rsid w:val="00FE29BE"/>
    <w:rsid w:val="00FF0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EFD"/>
    <w:rPr>
      <w:sz w:val="18"/>
      <w:szCs w:val="18"/>
    </w:rPr>
  </w:style>
  <w:style w:type="paragraph" w:styleId="a4">
    <w:name w:val="footer"/>
    <w:basedOn w:val="a"/>
    <w:link w:val="Char0"/>
    <w:uiPriority w:val="99"/>
    <w:unhideWhenUsed/>
    <w:rsid w:val="00090EFD"/>
    <w:pPr>
      <w:tabs>
        <w:tab w:val="center" w:pos="4153"/>
        <w:tab w:val="right" w:pos="8306"/>
      </w:tabs>
      <w:snapToGrid w:val="0"/>
      <w:jc w:val="left"/>
    </w:pPr>
    <w:rPr>
      <w:sz w:val="18"/>
      <w:szCs w:val="18"/>
    </w:rPr>
  </w:style>
  <w:style w:type="character" w:customStyle="1" w:styleId="Char0">
    <w:name w:val="页脚 Char"/>
    <w:basedOn w:val="a0"/>
    <w:link w:val="a4"/>
    <w:uiPriority w:val="99"/>
    <w:rsid w:val="00090EFD"/>
    <w:rPr>
      <w:sz w:val="18"/>
      <w:szCs w:val="18"/>
    </w:rPr>
  </w:style>
  <w:style w:type="paragraph" w:styleId="a5">
    <w:name w:val="Normal (Web)"/>
    <w:basedOn w:val="a"/>
    <w:uiPriority w:val="99"/>
    <w:rsid w:val="008F2002"/>
    <w:pPr>
      <w:spacing w:before="100" w:beforeAutospacing="1" w:after="100" w:afterAutospacing="1"/>
      <w:jc w:val="left"/>
    </w:pPr>
    <w:rPr>
      <w:rFonts w:ascii="Calibri" w:eastAsia="宋体" w:hAnsi="Calibri" w:cs="Times New Roman"/>
      <w:kern w:val="0"/>
      <w:sz w:val="24"/>
      <w:szCs w:val="24"/>
    </w:rPr>
  </w:style>
  <w:style w:type="character" w:styleId="a6">
    <w:name w:val="Hyperlink"/>
    <w:basedOn w:val="a0"/>
    <w:uiPriority w:val="99"/>
    <w:semiHidden/>
    <w:unhideWhenUsed/>
    <w:rsid w:val="000D50B8"/>
    <w:rPr>
      <w:color w:val="0000FF"/>
      <w:u w:val="single"/>
    </w:rPr>
  </w:style>
  <w:style w:type="character" w:styleId="a7">
    <w:name w:val="FollowedHyperlink"/>
    <w:basedOn w:val="a0"/>
    <w:uiPriority w:val="99"/>
    <w:semiHidden/>
    <w:unhideWhenUsed/>
    <w:rsid w:val="000D50B8"/>
    <w:rPr>
      <w:color w:val="800080"/>
      <w:u w:val="single"/>
    </w:rPr>
  </w:style>
  <w:style w:type="paragraph" w:customStyle="1" w:styleId="font5">
    <w:name w:val="font5"/>
    <w:basedOn w:val="a"/>
    <w:rsid w:val="000D50B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50B8"/>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0D50B8"/>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rsid w:val="000D50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72">
    <w:name w:val="xl72"/>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3">
    <w:name w:val="xl73"/>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4">
    <w:name w:val="xl74"/>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5">
    <w:name w:val="xl75"/>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6">
    <w:name w:val="xl76"/>
    <w:basedOn w:val="a"/>
    <w:rsid w:val="000D50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7">
    <w:name w:val="xl77"/>
    <w:basedOn w:val="a"/>
    <w:rsid w:val="000D50B8"/>
    <w:pPr>
      <w:widowControl/>
      <w:pBdr>
        <w:bottom w:val="single" w:sz="4" w:space="0" w:color="auto"/>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78">
    <w:name w:val="xl78"/>
    <w:basedOn w:val="a"/>
    <w:rsid w:val="000D50B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0D50B8"/>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0">
    <w:name w:val="xl80"/>
    <w:basedOn w:val="a"/>
    <w:rsid w:val="000D50B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s>
</file>

<file path=word/webSettings.xml><?xml version="1.0" encoding="utf-8"?>
<w:webSettings xmlns:r="http://schemas.openxmlformats.org/officeDocument/2006/relationships" xmlns:w="http://schemas.openxmlformats.org/wordprocessingml/2006/main">
  <w:divs>
    <w:div w:id="149758305">
      <w:bodyDiv w:val="1"/>
      <w:marLeft w:val="0"/>
      <w:marRight w:val="0"/>
      <w:marTop w:val="0"/>
      <w:marBottom w:val="0"/>
      <w:divBdr>
        <w:top w:val="none" w:sz="0" w:space="0" w:color="auto"/>
        <w:left w:val="none" w:sz="0" w:space="0" w:color="auto"/>
        <w:bottom w:val="none" w:sz="0" w:space="0" w:color="auto"/>
        <w:right w:val="none" w:sz="0" w:space="0" w:color="auto"/>
      </w:divBdr>
    </w:div>
    <w:div w:id="454251175">
      <w:bodyDiv w:val="1"/>
      <w:marLeft w:val="0"/>
      <w:marRight w:val="0"/>
      <w:marTop w:val="0"/>
      <w:marBottom w:val="0"/>
      <w:divBdr>
        <w:top w:val="none" w:sz="0" w:space="0" w:color="auto"/>
        <w:left w:val="none" w:sz="0" w:space="0" w:color="auto"/>
        <w:bottom w:val="none" w:sz="0" w:space="0" w:color="auto"/>
        <w:right w:val="none" w:sz="0" w:space="0" w:color="auto"/>
      </w:divBdr>
    </w:div>
    <w:div w:id="488447377">
      <w:bodyDiv w:val="1"/>
      <w:marLeft w:val="0"/>
      <w:marRight w:val="0"/>
      <w:marTop w:val="0"/>
      <w:marBottom w:val="0"/>
      <w:divBdr>
        <w:top w:val="none" w:sz="0" w:space="0" w:color="auto"/>
        <w:left w:val="none" w:sz="0" w:space="0" w:color="auto"/>
        <w:bottom w:val="none" w:sz="0" w:space="0" w:color="auto"/>
        <w:right w:val="none" w:sz="0" w:space="0" w:color="auto"/>
      </w:divBdr>
    </w:div>
    <w:div w:id="571768746">
      <w:bodyDiv w:val="1"/>
      <w:marLeft w:val="0"/>
      <w:marRight w:val="0"/>
      <w:marTop w:val="0"/>
      <w:marBottom w:val="0"/>
      <w:divBdr>
        <w:top w:val="none" w:sz="0" w:space="0" w:color="auto"/>
        <w:left w:val="none" w:sz="0" w:space="0" w:color="auto"/>
        <w:bottom w:val="none" w:sz="0" w:space="0" w:color="auto"/>
        <w:right w:val="none" w:sz="0" w:space="0" w:color="auto"/>
      </w:divBdr>
    </w:div>
    <w:div w:id="693380596">
      <w:bodyDiv w:val="1"/>
      <w:marLeft w:val="0"/>
      <w:marRight w:val="0"/>
      <w:marTop w:val="0"/>
      <w:marBottom w:val="0"/>
      <w:divBdr>
        <w:top w:val="none" w:sz="0" w:space="0" w:color="auto"/>
        <w:left w:val="none" w:sz="0" w:space="0" w:color="auto"/>
        <w:bottom w:val="none" w:sz="0" w:space="0" w:color="auto"/>
        <w:right w:val="none" w:sz="0" w:space="0" w:color="auto"/>
      </w:divBdr>
    </w:div>
    <w:div w:id="800608753">
      <w:bodyDiv w:val="1"/>
      <w:marLeft w:val="0"/>
      <w:marRight w:val="0"/>
      <w:marTop w:val="0"/>
      <w:marBottom w:val="0"/>
      <w:divBdr>
        <w:top w:val="none" w:sz="0" w:space="0" w:color="auto"/>
        <w:left w:val="none" w:sz="0" w:space="0" w:color="auto"/>
        <w:bottom w:val="none" w:sz="0" w:space="0" w:color="auto"/>
        <w:right w:val="none" w:sz="0" w:space="0" w:color="auto"/>
      </w:divBdr>
    </w:div>
    <w:div w:id="821773975">
      <w:bodyDiv w:val="1"/>
      <w:marLeft w:val="0"/>
      <w:marRight w:val="0"/>
      <w:marTop w:val="0"/>
      <w:marBottom w:val="0"/>
      <w:divBdr>
        <w:top w:val="none" w:sz="0" w:space="0" w:color="auto"/>
        <w:left w:val="none" w:sz="0" w:space="0" w:color="auto"/>
        <w:bottom w:val="none" w:sz="0" w:space="0" w:color="auto"/>
        <w:right w:val="none" w:sz="0" w:space="0" w:color="auto"/>
      </w:divBdr>
    </w:div>
    <w:div w:id="955410402">
      <w:bodyDiv w:val="1"/>
      <w:marLeft w:val="0"/>
      <w:marRight w:val="0"/>
      <w:marTop w:val="0"/>
      <w:marBottom w:val="0"/>
      <w:divBdr>
        <w:top w:val="none" w:sz="0" w:space="0" w:color="auto"/>
        <w:left w:val="none" w:sz="0" w:space="0" w:color="auto"/>
        <w:bottom w:val="none" w:sz="0" w:space="0" w:color="auto"/>
        <w:right w:val="none" w:sz="0" w:space="0" w:color="auto"/>
      </w:divBdr>
    </w:div>
    <w:div w:id="1226139897">
      <w:bodyDiv w:val="1"/>
      <w:marLeft w:val="0"/>
      <w:marRight w:val="0"/>
      <w:marTop w:val="0"/>
      <w:marBottom w:val="0"/>
      <w:divBdr>
        <w:top w:val="none" w:sz="0" w:space="0" w:color="auto"/>
        <w:left w:val="none" w:sz="0" w:space="0" w:color="auto"/>
        <w:bottom w:val="none" w:sz="0" w:space="0" w:color="auto"/>
        <w:right w:val="none" w:sz="0" w:space="0" w:color="auto"/>
      </w:divBdr>
    </w:div>
    <w:div w:id="1312710572">
      <w:bodyDiv w:val="1"/>
      <w:marLeft w:val="0"/>
      <w:marRight w:val="0"/>
      <w:marTop w:val="0"/>
      <w:marBottom w:val="0"/>
      <w:divBdr>
        <w:top w:val="none" w:sz="0" w:space="0" w:color="auto"/>
        <w:left w:val="none" w:sz="0" w:space="0" w:color="auto"/>
        <w:bottom w:val="none" w:sz="0" w:space="0" w:color="auto"/>
        <w:right w:val="none" w:sz="0" w:space="0" w:color="auto"/>
      </w:divBdr>
    </w:div>
    <w:div w:id="1354570671">
      <w:bodyDiv w:val="1"/>
      <w:marLeft w:val="0"/>
      <w:marRight w:val="0"/>
      <w:marTop w:val="0"/>
      <w:marBottom w:val="0"/>
      <w:divBdr>
        <w:top w:val="none" w:sz="0" w:space="0" w:color="auto"/>
        <w:left w:val="none" w:sz="0" w:space="0" w:color="auto"/>
        <w:bottom w:val="none" w:sz="0" w:space="0" w:color="auto"/>
        <w:right w:val="none" w:sz="0" w:space="0" w:color="auto"/>
      </w:divBdr>
    </w:div>
    <w:div w:id="1398354408">
      <w:bodyDiv w:val="1"/>
      <w:marLeft w:val="0"/>
      <w:marRight w:val="0"/>
      <w:marTop w:val="0"/>
      <w:marBottom w:val="0"/>
      <w:divBdr>
        <w:top w:val="none" w:sz="0" w:space="0" w:color="auto"/>
        <w:left w:val="none" w:sz="0" w:space="0" w:color="auto"/>
        <w:bottom w:val="none" w:sz="0" w:space="0" w:color="auto"/>
        <w:right w:val="none" w:sz="0" w:space="0" w:color="auto"/>
      </w:divBdr>
    </w:div>
    <w:div w:id="1415321196">
      <w:bodyDiv w:val="1"/>
      <w:marLeft w:val="0"/>
      <w:marRight w:val="0"/>
      <w:marTop w:val="0"/>
      <w:marBottom w:val="0"/>
      <w:divBdr>
        <w:top w:val="none" w:sz="0" w:space="0" w:color="auto"/>
        <w:left w:val="none" w:sz="0" w:space="0" w:color="auto"/>
        <w:bottom w:val="none" w:sz="0" w:space="0" w:color="auto"/>
        <w:right w:val="none" w:sz="0" w:space="0" w:color="auto"/>
      </w:divBdr>
    </w:div>
    <w:div w:id="1422795837">
      <w:bodyDiv w:val="1"/>
      <w:marLeft w:val="0"/>
      <w:marRight w:val="0"/>
      <w:marTop w:val="0"/>
      <w:marBottom w:val="0"/>
      <w:divBdr>
        <w:top w:val="none" w:sz="0" w:space="0" w:color="auto"/>
        <w:left w:val="none" w:sz="0" w:space="0" w:color="auto"/>
        <w:bottom w:val="none" w:sz="0" w:space="0" w:color="auto"/>
        <w:right w:val="none" w:sz="0" w:space="0" w:color="auto"/>
      </w:divBdr>
    </w:div>
    <w:div w:id="1448348522">
      <w:bodyDiv w:val="1"/>
      <w:marLeft w:val="0"/>
      <w:marRight w:val="0"/>
      <w:marTop w:val="0"/>
      <w:marBottom w:val="0"/>
      <w:divBdr>
        <w:top w:val="none" w:sz="0" w:space="0" w:color="auto"/>
        <w:left w:val="none" w:sz="0" w:space="0" w:color="auto"/>
        <w:bottom w:val="none" w:sz="0" w:space="0" w:color="auto"/>
        <w:right w:val="none" w:sz="0" w:space="0" w:color="auto"/>
      </w:divBdr>
    </w:div>
    <w:div w:id="1852719607">
      <w:bodyDiv w:val="1"/>
      <w:marLeft w:val="0"/>
      <w:marRight w:val="0"/>
      <w:marTop w:val="0"/>
      <w:marBottom w:val="0"/>
      <w:divBdr>
        <w:top w:val="none" w:sz="0" w:space="0" w:color="auto"/>
        <w:left w:val="none" w:sz="0" w:space="0" w:color="auto"/>
        <w:bottom w:val="none" w:sz="0" w:space="0" w:color="auto"/>
        <w:right w:val="none" w:sz="0" w:space="0" w:color="auto"/>
      </w:divBdr>
    </w:div>
    <w:div w:id="1878469061">
      <w:bodyDiv w:val="1"/>
      <w:marLeft w:val="0"/>
      <w:marRight w:val="0"/>
      <w:marTop w:val="0"/>
      <w:marBottom w:val="0"/>
      <w:divBdr>
        <w:top w:val="none" w:sz="0" w:space="0" w:color="auto"/>
        <w:left w:val="none" w:sz="0" w:space="0" w:color="auto"/>
        <w:bottom w:val="none" w:sz="0" w:space="0" w:color="auto"/>
        <w:right w:val="none" w:sz="0" w:space="0" w:color="auto"/>
      </w:divBdr>
    </w:div>
    <w:div w:id="1913077024">
      <w:bodyDiv w:val="1"/>
      <w:marLeft w:val="0"/>
      <w:marRight w:val="0"/>
      <w:marTop w:val="0"/>
      <w:marBottom w:val="0"/>
      <w:divBdr>
        <w:top w:val="none" w:sz="0" w:space="0" w:color="auto"/>
        <w:left w:val="none" w:sz="0" w:space="0" w:color="auto"/>
        <w:bottom w:val="none" w:sz="0" w:space="0" w:color="auto"/>
        <w:right w:val="none" w:sz="0" w:space="0" w:color="auto"/>
      </w:divBdr>
    </w:div>
    <w:div w:id="1960329368">
      <w:bodyDiv w:val="1"/>
      <w:marLeft w:val="0"/>
      <w:marRight w:val="0"/>
      <w:marTop w:val="0"/>
      <w:marBottom w:val="0"/>
      <w:divBdr>
        <w:top w:val="none" w:sz="0" w:space="0" w:color="auto"/>
        <w:left w:val="none" w:sz="0" w:space="0" w:color="auto"/>
        <w:bottom w:val="none" w:sz="0" w:space="0" w:color="auto"/>
        <w:right w:val="none" w:sz="0" w:space="0" w:color="auto"/>
      </w:divBdr>
    </w:div>
    <w:div w:id="2064863318">
      <w:bodyDiv w:val="1"/>
      <w:marLeft w:val="0"/>
      <w:marRight w:val="0"/>
      <w:marTop w:val="0"/>
      <w:marBottom w:val="0"/>
      <w:divBdr>
        <w:top w:val="none" w:sz="0" w:space="0" w:color="auto"/>
        <w:left w:val="none" w:sz="0" w:space="0" w:color="auto"/>
        <w:bottom w:val="none" w:sz="0" w:space="0" w:color="auto"/>
        <w:right w:val="none" w:sz="0" w:space="0" w:color="auto"/>
      </w:divBdr>
    </w:div>
    <w:div w:id="2071685284">
      <w:bodyDiv w:val="1"/>
      <w:marLeft w:val="0"/>
      <w:marRight w:val="0"/>
      <w:marTop w:val="0"/>
      <w:marBottom w:val="0"/>
      <w:divBdr>
        <w:top w:val="none" w:sz="0" w:space="0" w:color="auto"/>
        <w:left w:val="none" w:sz="0" w:space="0" w:color="auto"/>
        <w:bottom w:val="none" w:sz="0" w:space="0" w:color="auto"/>
        <w:right w:val="none" w:sz="0" w:space="0" w:color="auto"/>
      </w:divBdr>
    </w:div>
    <w:div w:id="21315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9</Pages>
  <Words>693</Words>
  <Characters>3955</Characters>
  <Application>Microsoft Office Word</Application>
  <DocSecurity>0</DocSecurity>
  <Lines>32</Lines>
  <Paragraphs>9</Paragraphs>
  <ScaleCrop>false</ScaleCrop>
  <Company>china</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徐艳洋</cp:lastModifiedBy>
  <cp:revision>4</cp:revision>
  <cp:lastPrinted>2021-04-28T00:42:00Z</cp:lastPrinted>
  <dcterms:created xsi:type="dcterms:W3CDTF">2023-12-11T01:01:00Z</dcterms:created>
  <dcterms:modified xsi:type="dcterms:W3CDTF">2023-12-11T07:11:00Z</dcterms:modified>
</cp:coreProperties>
</file>