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2024年食品安全监督抽检合格样品信息（59批次）</w:t>
      </w:r>
      <w:bookmarkStart w:id="0" w:name="_GoBack"/>
      <w:bookmarkEnd w:id="0"/>
    </w:p>
    <w:tbl>
      <w:tblPr>
        <w:tblStyle w:val="3"/>
        <w:tblW w:w="13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53"/>
        <w:gridCol w:w="2568"/>
        <w:gridCol w:w="1941"/>
        <w:gridCol w:w="1144"/>
        <w:gridCol w:w="1334"/>
        <w:gridCol w:w="1072"/>
        <w:gridCol w:w="1516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供应商：常兴禽业决山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供应商地址：遂宁市高新区纵横市场干杂区3栋10号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安居区拦江镇邹花椒副食店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供应商：舒氏鲜蛋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供应商地址：乐至县天池镇川乐街49号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安居区拦江镇黄包蛋店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供应商：常兴禽业决山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供应商地址：遂宁市高新区纵横市场干杂区3栋10号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安居区拦江镇综合市场何花椒副食干杂店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供应商：小胖鲜禽肉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供应商地址：大英县工业集中发展区聂家坝滨江路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安居区拦江镇秋灵鲜肉店（个体工商户）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供应商：小胖鲜禽肉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供应商地址：大英县工业集中发展区聂家坝滨江路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安居区拦江镇温氏活禽销售店（个体工商户）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供应商：小胖鲜禽肉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供应商地址：大英县工业集中发展区聂家坝滨江路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安居区拦江镇段二娃冷冻食品经营部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供应商：小胖鲜禽肉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供应商地址：大英县工业集中发展区聂家坝滨江路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安居区拦江镇段二娃冷冻食品经营部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鲜鸭肉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供应商：小胖鲜禽肉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供应商地址：大英县工业集中发展区聂家坝滨江路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安居区拦江镇秋灵鲜肉店（个体工商户）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供应商：小胖鲜禽肉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供应商地址：大英县工业集中发展区聂家坝滨江路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安居区拦江镇温氏活禽销售店（个体工商户）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四川省乐达畜禽产品加工有限公司动物产品加工厂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资阳市乐至县南塔街道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安居区拦江镇绿然食品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检疫日期:2024-10-17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供应商地址：四川省资阳市乐至县南塔街道三里社区11组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安居区拦江镇绿然食品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供应商：阳光水产经营部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供应商地址：重庆市渝北区三亚湾综合水产交易市场A6幢-04-05号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安居区小成一品虾房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供应商：常兴禽业决山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供应商地址：遂宁市高新区纵横市场干杂区3栋10号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安居区拦江镇综合市场何花椒副食干杂店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供应商：常兴禽业决山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供应商地址：遂宁市高新区纵横市场干杂区3栋10号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安居区拦江镇邹花椒副食店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供应商：遂宁健康干杂经营部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供应商地址：遂宁高新区物流港川渝粮油2号交易大厅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安居区横山镇横鑫街李眼镜超市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购进日期:2024-09-14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供应商地址：遂宁高新区纵横农副产品批发市场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遂宁绿禾益嘉商贸有限公司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红将军苹果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供应商地址：遂宁高新区纵横农副产品批发市场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遂宁绿禾益嘉商贸有限公司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冰糖橙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供应商地址：遂宁高新区纵横农副产品批发市场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遂宁绿禾益嘉商贸有限公司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供应商地址：遂宁高新区纵横农副产品批发市场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遂宁绿禾益嘉商贸有限公司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黄心猕猴桃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供应商：/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供应商地址：遂宁高新区纵横批发市场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红心猕猴桃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遂宁市安居区社会福利服务中心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遂宁安馨健康养老服务有限责任公司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遂宁市乐津食品厂;委托商：四川汇厨鲜食品有限公司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遂宁市安居区玉丰镇金鸡村1社;委托商地址：四川省遂宁市遂宁高新区物流港主干道A侧川中石油基地北侧5号楼1层118号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遂宁市安居区乐津食品厂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藤椒油（食用调味油）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生产日期:2024-09-22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四川省巨厨食品有限公司;委托商：菏泽市定陶区国花味精食品有限公司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四川省遂宁市安居区分水镇大竹山村2社;委托商地址：山东省菏泽市定陶区北环路东段工业大道西侧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四川省巨厨食品有限公司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纯味精（99％味精）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2.27千克/袋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生产日期:2024-10-11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四川省巨厨食品有限公司;委托商：菏泽市定陶区国花味精食品有限公司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四川省遂宁市安居区分水镇大竹山村2社;委托商地址：山东省菏泽市定陶区北环路东段工业大道西侧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四川省巨厨食品有限公司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纯味精（99％味精）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生产日期:2024-10-12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安居区拦江镇综合市场何花椒副食干杂店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购进日期:2024-08-01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遂宁绿禾益嘉商贸有限公司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大山奈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遂宁绿禾益嘉商贸有限公司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购进日期:2024-10-15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四川好女婿食品有限公司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遂宁市安居区安居镇高滩坝村二社火神庙处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四川好女婿食品有限公司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面条香佐料（半固态复合调味料）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260克/瓶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生产日期:2024-10-09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四川好女婿食品有限公司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遂宁市安居区安居镇高滩坝二社火神庙处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四川好女婿食品有限公司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红油拌菜料（半固态复合调味料）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生产日期:2024-09-26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四川好女婿食品有限公司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遂宁市安居区安居镇高滩坝村二社火神庙处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四川好女婿食品有限公司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油辣椒佐料（半固态复合调味料）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260克/瓶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生产日期:2024-09-14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安居区拦江镇综合市场何花椒副食干杂店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油皮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购进日期:2024-08-01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四川逗仔娃食品有限公司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四川省遂宁市安居区横山镇滑泥桥村7社（原滑泥桥村小学）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四川逗仔娃食品有限公司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素泡椒牛板筋（调味面制品）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生产日期:2024-10-13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四川恋客食品有限公司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四川省遂宁市安居区横山镇街村12幢1层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四川恋客食品有限公司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素泡椒牛板筋（调味面制品）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生产日期:2024-10-12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遂宁市金麦乐都食品有限公司;委托商：四川信和世纪食品有限公司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遂宁市安居区常理镇大洞村;委托商地址：四川省资阳市雁江区宝台镇富凉村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遂宁市金麦乐都食品有限公司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打狗棒（调味面制品）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生产日期:2024-10-10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四川阆中煜群农产品开发有限责任公司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阆中市七里经济开发区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安居区拦江镇综合市场何花椒副食干杂店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鱼酸菜（盐水渍菜）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生产日期：2024-07-25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四川省润佳堡饮品有限责任公司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四川省遂宁市安居区安居镇团山宝村6组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四川省润佳堡饮品有限责任公司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生产日期：2024-10-03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四川汇味鑫食品有限公司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四川省遂宁市安居镇团山堡小学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四川汇味鑫食品有限公司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扇子骨（速冻调理肉制品）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生产日期：2024-09-25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四川汇味鑫食品有限公司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四川省遂宁市安居镇团山堡小学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四川汇味鑫食品有限公司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黑椒猪排（速冻调理肉制品）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生产日期：2024-10-14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四川汇味鑫食品有限公司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四川省遂宁市安居区安居镇团山垒村小学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四川汇味鑫食品有限公司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霸王签签肉（速冻调理肉制品）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250克/盒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生产日期：2024-10-08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安居区东禅镇跑马滩坛子肉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安居区东禅镇禅月村七组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安居区东禅镇跑马滩坛子肉坊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跑马滩坛子肉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生产日期：2024-10-04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四川省遂宁市安居区白马镇治平寺街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生产日期：2024-04-08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四川省遂宁市安居区白马镇治平寺街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遂宁市白马酒厂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生产日期：2024-05-12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安居区石洞镇远红副食经营部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购进日期：2024-08-19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安居区石洞镇远红副食经营部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购进日期：2024-08-19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安居区西眉镇渝太太零食水果店（个体工商户）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半梅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购进日期：2024-09-05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安居区西眉镇渝太太零食水果店（个体工商户）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乌梅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购进日期：2024-09-05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安居区玉丰早客鲜包店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白馒头（自制）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遂宁市安居区霸王面馆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安居镇陈四面馆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安居区蓝姐肥肠粉店（个体工商户）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安居区东禅镇东禅一口酥蛋糕店（个体工商户）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安居区中兴镇顺河街琼容小吃店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安居区拦江镇小艳小吃店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安居区玉丰早客鲜包店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2024年食品安全监督抽检不合格样品信息（9批次）</w:t>
      </w:r>
    </w:p>
    <w:tbl>
      <w:tblPr>
        <w:tblStyle w:val="3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38"/>
        <w:gridCol w:w="2181"/>
        <w:gridCol w:w="1811"/>
        <w:gridCol w:w="681"/>
        <w:gridCol w:w="785"/>
        <w:gridCol w:w="1581"/>
        <w:gridCol w:w="2653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不合格项目‖检验结果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‖标准值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安居区横山镇横鑫街李眼镜超市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安居镇横山镇横鑫街1号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购进日期:2024-08-18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二氧化硫残留量║0.219g/kg║不得使用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安居区回味屋小吃店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四川省遂宁市安居区聚贤镇文昌上街8号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老面馒头（自制）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甜蜜素(以环己基氨基磺酸计)║0.199g/kg║不得使用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安居区三家镇杨馒头早餐店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安居区三家镇建设路下街88号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白馒头（自制）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甜蜜素(以环己基氨基磺酸计)║0.559g/kg║不得使用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安居区西眉镇易氏小吃店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四川省遂宁市安居区西眉镇金锣街48号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白馒头（自制）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甜蜜素(以环己基氨基磺酸计)║0.281g/kg║不得使用；糖精钠(以糖精计)║0.142g/kg║不得使用；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安居区三家镇向四肥肠粉店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遂宁市安居区三家镇大安场镇28号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粉条（自制）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铝的残留量(干样品,以Al计)║850mg/kg║≤200mg/kg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安居区磨溪镇周记糕点店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四川省遂宁市安居区磨溪镇南北街上段75号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枣泥蛋糕（自制）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脱氢乙酸及其钠盐(以脱氢乙酸计)║2.80g/kg║≤0.5g/kg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安居区磨溪镇周记糕点店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四川省遂宁市安居区磨溪镇南北街上段75号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无水蛋糕（自制）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脱氢乙酸及其钠盐(以脱氢乙酸计)║1.71g/kg║≤0.5g/kg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安居区保石镇喻包子小吃店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四川省遂宁市安居区保石场镇保石街336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生产日期：2024-10-17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铝的残留量(干样品,以Al计)║334mg/kg║≤100mg/kg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安居区三家镇向四肥肠粉店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遂宁市安居区三家镇大安场镇28号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加工日期：2024-10-15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铝的残留量(干样品,以Al计)║622mg/kg║≤100mg/kg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四川赛纳斯分析检测有限公司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TBiNjg3MTc3OTI5NDI4YjExMGIzMmU1NjQzZmQifQ=="/>
  </w:docVars>
  <w:rsids>
    <w:rsidRoot w:val="55747CB3"/>
    <w:rsid w:val="131E2317"/>
    <w:rsid w:val="275E6F15"/>
    <w:rsid w:val="545712FD"/>
    <w:rsid w:val="55747CB3"/>
    <w:rsid w:val="775E4966"/>
    <w:rsid w:val="7B4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9723</Words>
  <Characters>11489</Characters>
  <Lines>0</Lines>
  <Paragraphs>0</Paragraphs>
  <TotalTime>22</TotalTime>
  <ScaleCrop>false</ScaleCrop>
  <LinksUpToDate>false</LinksUpToDate>
  <CharactersWithSpaces>11504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2024-11-01T01:23:00Z</dcterms:created>
  <dc:creator>风姿</dc:creator>
  <cp:lastModifiedBy>廖小艳</cp:lastModifiedBy>
  <dcterms:modified xsi:type="dcterms:W3CDTF">2024-11-29T06:34:34Z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1176A5CA730340B7BAFCECB0D2A4A9E2_13</vt:lpwstr>
  </property>
</Properties>
</file>