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老年手机产品质量监督抽查结果的通告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,珠海市市场监督管理局开展了老年手机产品质量监督抽查工作，现将有关情况通告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本次抽查涉及我市销售企业。抽查了2家企业销售的2批次老年手机产品。经检验，不合格1批次，不合格发现率为50%。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微软雅黑" w:cs="Times New Roman"/>
          <w:color w:val="424242"/>
          <w:kern w:val="0"/>
          <w:sz w:val="27"/>
          <w:szCs w:val="27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本次监督抽查依据《老年手机产品质量监督抽查实施细则》，对老年手机产品的导体的固定、直接插入电网电源输出插座的设备、直接安装导电金属零部件的热塑性零部件、电气间隙、爬电距离、抗电强度试验、预期的接触电压、接触电流和保护导体电流、热灼伤(接触温度限值)等8个项目进行了检测。经检验，1批次产品未发现不合格，1批次产品不合格，不合格项目为直接插入电网电源输出插座的设备、直接安装导电金属零部件的热塑性零部件、电气间隙、爬电距离、抗电强度试验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5"/>
        <w:tblpPr w:leftFromText="180" w:rightFromText="180" w:vertAnchor="text" w:horzAnchor="page" w:tblpX="1387" w:tblpY="221"/>
        <w:tblOverlap w:val="never"/>
        <w:tblW w:w="932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766"/>
        <w:gridCol w:w="1181"/>
        <w:gridCol w:w="823"/>
        <w:gridCol w:w="1328"/>
        <w:gridCol w:w="1231"/>
        <w:gridCol w:w="1195"/>
        <w:gridCol w:w="9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12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top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不合格项目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9" w:hRule="atLeast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珠海市香洲色采手机配件行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华唐精品手机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华唐</w:t>
            </w: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型号：VT11高配全网通</w:t>
            </w:r>
          </w:p>
        </w:tc>
        <w:tc>
          <w:tcPr>
            <w:tcW w:w="12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/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不合格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直接插入电网电源输出插座的设备、直接安装导电金属零部件的热塑性零部件、电气间隙、爬电距离、抗电强度试验。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8" w:hRule="atLeast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textAlignment w:val="top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</w:t>
            </w:r>
          </w:p>
        </w:tc>
        <w:tc>
          <w:tcPr>
            <w:tcW w:w="1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珠海市南屏乐众汇手机通讯店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TD-LTE数字移动电话机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充客</w:t>
            </w: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型号：充客A3</w:t>
            </w:r>
          </w:p>
        </w:tc>
        <w:tc>
          <w:tcPr>
            <w:tcW w:w="12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2024/4</w:t>
            </w:r>
          </w:p>
        </w:tc>
        <w:tc>
          <w:tcPr>
            <w:tcW w:w="1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未发现不合格</w:t>
            </w: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after="0" w:line="240" w:lineRule="auto"/>
              <w:jc w:val="left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eastAsia="仿宋_GB2312" w:cs="Times New Roman"/>
          <w:szCs w:val="21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bookmarkEnd w:id="0"/>
    <w:sectPr>
      <w:pgSz w:w="11906" w:h="16838"/>
      <w:pgMar w:top="2041" w:right="1531" w:bottom="2041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AD95E"/>
    <w:multiLevelType w:val="singleLevel"/>
    <w:tmpl w:val="BFDAD95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7C7A11"/>
    <w:rsid w:val="00003E32"/>
    <w:rsid w:val="00051C3E"/>
    <w:rsid w:val="00095655"/>
    <w:rsid w:val="00192D8B"/>
    <w:rsid w:val="001A4601"/>
    <w:rsid w:val="002D6C35"/>
    <w:rsid w:val="00314477"/>
    <w:rsid w:val="00327F35"/>
    <w:rsid w:val="00330390"/>
    <w:rsid w:val="0036293D"/>
    <w:rsid w:val="003868AC"/>
    <w:rsid w:val="004670ED"/>
    <w:rsid w:val="004A21AD"/>
    <w:rsid w:val="004C0657"/>
    <w:rsid w:val="005C4617"/>
    <w:rsid w:val="00771E73"/>
    <w:rsid w:val="0078103E"/>
    <w:rsid w:val="007B7AAC"/>
    <w:rsid w:val="007C7A11"/>
    <w:rsid w:val="007F3B8A"/>
    <w:rsid w:val="00862A80"/>
    <w:rsid w:val="008D66B0"/>
    <w:rsid w:val="0093128D"/>
    <w:rsid w:val="0099439B"/>
    <w:rsid w:val="009D1339"/>
    <w:rsid w:val="00A66341"/>
    <w:rsid w:val="00A71163"/>
    <w:rsid w:val="00A931A0"/>
    <w:rsid w:val="00B1156C"/>
    <w:rsid w:val="00BC475F"/>
    <w:rsid w:val="00BE11AB"/>
    <w:rsid w:val="00C21024"/>
    <w:rsid w:val="00C37A2F"/>
    <w:rsid w:val="00D24F9E"/>
    <w:rsid w:val="00D5384C"/>
    <w:rsid w:val="00DA0DBB"/>
    <w:rsid w:val="00DF3269"/>
    <w:rsid w:val="00E06FD7"/>
    <w:rsid w:val="00E70FEB"/>
    <w:rsid w:val="00F4304A"/>
    <w:rsid w:val="00F80EF3"/>
    <w:rsid w:val="01C34939"/>
    <w:rsid w:val="06E0088A"/>
    <w:rsid w:val="070748F2"/>
    <w:rsid w:val="0A053D41"/>
    <w:rsid w:val="0B7D3DAB"/>
    <w:rsid w:val="0FDD306A"/>
    <w:rsid w:val="11124F95"/>
    <w:rsid w:val="16EA295C"/>
    <w:rsid w:val="1D64350F"/>
    <w:rsid w:val="24AB32DF"/>
    <w:rsid w:val="2A331DAD"/>
    <w:rsid w:val="2D431A90"/>
    <w:rsid w:val="2D9B2143"/>
    <w:rsid w:val="388A34DF"/>
    <w:rsid w:val="3BFECEED"/>
    <w:rsid w:val="422A47BA"/>
    <w:rsid w:val="47F02F67"/>
    <w:rsid w:val="490C1EA4"/>
    <w:rsid w:val="498D3C83"/>
    <w:rsid w:val="4A721E8D"/>
    <w:rsid w:val="4D0F1DAD"/>
    <w:rsid w:val="50DE21C3"/>
    <w:rsid w:val="51937547"/>
    <w:rsid w:val="5A6C083F"/>
    <w:rsid w:val="5D514AD6"/>
    <w:rsid w:val="60C71D22"/>
    <w:rsid w:val="65E971E8"/>
    <w:rsid w:val="675E5D99"/>
    <w:rsid w:val="73816CB2"/>
    <w:rsid w:val="75BDB985"/>
    <w:rsid w:val="7CEA58C8"/>
    <w:rsid w:val="7DFD162B"/>
    <w:rsid w:val="7E494870"/>
    <w:rsid w:val="7F3805A2"/>
    <w:rsid w:val="7F4A08A0"/>
    <w:rsid w:val="7F770605"/>
    <w:rsid w:val="BF7794EF"/>
    <w:rsid w:val="DFB769EB"/>
    <w:rsid w:val="E19FDCDA"/>
    <w:rsid w:val="F4DFCE48"/>
    <w:rsid w:val="FBB3B56B"/>
    <w:rsid w:val="FBFF8B92"/>
    <w:rsid w:val="FD6F99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99</Words>
  <Characters>565</Characters>
  <Lines>4</Lines>
  <Paragraphs>1</Paragraphs>
  <TotalTime>0</TotalTime>
  <ScaleCrop>false</ScaleCrop>
  <LinksUpToDate>false</LinksUpToDate>
  <CharactersWithSpaces>663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2024-12-10T11:43:00Z</dcterms:created>
  <dc:creator>pyq</dc:creator>
  <cp:lastModifiedBy>admin1</cp:lastModifiedBy>
  <dcterms:modified xsi:type="dcterms:W3CDTF">2025-01-15T10:41:02Z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574B4BCFFCA24A988C8EEE58CAAE2F0B</vt:lpwstr>
  </property>
</Properties>
</file>