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农用薄膜产品质量监督抽查结果的通告</w:t>
      </w:r>
    </w:p>
    <w:p>
      <w:pPr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,珠海市市场监督管理局开展了农用薄膜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本次抽查涉及我市销售企业。抽查了1家企业销售的1批次农用薄膜产品，共抽查产品1批次。经检验，不合格1批次。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本次监督抽查依据《农用薄膜产品质量监督抽查实施细则》，对农用薄膜产品的拉伸强度、断裂标称应变、直角撕裂强度、厚度极限偏差、厚度平均偏差等5个项目进行了检测。经检验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1批次产品不合格，不合格项目为厚度平均偏差。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三、抽检企业及产品清单</w:t>
      </w:r>
    </w:p>
    <w:tbl>
      <w:tblPr>
        <w:tblStyle w:val="5"/>
        <w:tblW w:w="9326" w:type="dxa"/>
        <w:tblInd w:w="-27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566"/>
        <w:gridCol w:w="1221"/>
        <w:gridCol w:w="757"/>
        <w:gridCol w:w="1686"/>
        <w:gridCol w:w="1128"/>
        <w:gridCol w:w="1102"/>
        <w:gridCol w:w="10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10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高栏港区平沙镇莲便日杂门市部</w:t>
            </w:r>
          </w:p>
        </w:tc>
        <w:tc>
          <w:tcPr>
            <w:tcW w:w="1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全新农膜</w:t>
            </w:r>
          </w:p>
        </w:tc>
        <w:tc>
          <w:tcPr>
            <w:tcW w:w="7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天地虹</w:t>
            </w:r>
          </w:p>
        </w:tc>
        <w:tc>
          <w:tcPr>
            <w:tcW w:w="1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规格：1500mm×0.08mm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10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厚度平均偏差</w:t>
            </w:r>
          </w:p>
        </w:tc>
      </w:tr>
    </w:tbl>
    <w:p>
      <w:pPr>
        <w:spacing w:line="240" w:lineRule="auto"/>
        <w:rPr>
          <w:rFonts w:hint="default" w:ascii="Times New Roman" w:hAnsi="Times New Roman" w:eastAsia="仿宋_GB2312" w:cs="Times New Roman"/>
          <w:szCs w:val="21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92D8B"/>
    <w:rsid w:val="001A4601"/>
    <w:rsid w:val="002B2711"/>
    <w:rsid w:val="00314477"/>
    <w:rsid w:val="00327F35"/>
    <w:rsid w:val="00330390"/>
    <w:rsid w:val="0036293D"/>
    <w:rsid w:val="003868AC"/>
    <w:rsid w:val="004670ED"/>
    <w:rsid w:val="004C0657"/>
    <w:rsid w:val="005C4617"/>
    <w:rsid w:val="0078103E"/>
    <w:rsid w:val="007B7AAC"/>
    <w:rsid w:val="007C7A11"/>
    <w:rsid w:val="007F3B8A"/>
    <w:rsid w:val="008D66B0"/>
    <w:rsid w:val="0093128D"/>
    <w:rsid w:val="009753E6"/>
    <w:rsid w:val="0099439B"/>
    <w:rsid w:val="009D1339"/>
    <w:rsid w:val="00A66341"/>
    <w:rsid w:val="00A71163"/>
    <w:rsid w:val="00A931A0"/>
    <w:rsid w:val="00B1156C"/>
    <w:rsid w:val="00BE11AB"/>
    <w:rsid w:val="00C37A2F"/>
    <w:rsid w:val="00D24F9E"/>
    <w:rsid w:val="00D5384C"/>
    <w:rsid w:val="00DA0DBB"/>
    <w:rsid w:val="00DA200F"/>
    <w:rsid w:val="00DF3269"/>
    <w:rsid w:val="00E70FEB"/>
    <w:rsid w:val="00F80EF3"/>
    <w:rsid w:val="01C34939"/>
    <w:rsid w:val="06E0088A"/>
    <w:rsid w:val="070748F2"/>
    <w:rsid w:val="0A053D41"/>
    <w:rsid w:val="0B7D3DAB"/>
    <w:rsid w:val="0FDD306A"/>
    <w:rsid w:val="11124F95"/>
    <w:rsid w:val="16EA295C"/>
    <w:rsid w:val="1D64350F"/>
    <w:rsid w:val="235C32DC"/>
    <w:rsid w:val="24AB32DF"/>
    <w:rsid w:val="2A331DAD"/>
    <w:rsid w:val="2D431A90"/>
    <w:rsid w:val="2D9B2143"/>
    <w:rsid w:val="388A34DF"/>
    <w:rsid w:val="422A47BA"/>
    <w:rsid w:val="43A81B10"/>
    <w:rsid w:val="47F02F67"/>
    <w:rsid w:val="490C1EA4"/>
    <w:rsid w:val="498D3C83"/>
    <w:rsid w:val="4A721E8D"/>
    <w:rsid w:val="4D0F1DAD"/>
    <w:rsid w:val="50DE21C3"/>
    <w:rsid w:val="51937547"/>
    <w:rsid w:val="5A6C083F"/>
    <w:rsid w:val="5D514AD6"/>
    <w:rsid w:val="60C71D22"/>
    <w:rsid w:val="65E971E8"/>
    <w:rsid w:val="675E5D99"/>
    <w:rsid w:val="73816CB2"/>
    <w:rsid w:val="75BDB985"/>
    <w:rsid w:val="75FF9AC0"/>
    <w:rsid w:val="7CEA58C8"/>
    <w:rsid w:val="7DFD162B"/>
    <w:rsid w:val="7E494870"/>
    <w:rsid w:val="7F3805A2"/>
    <w:rsid w:val="7F4A08A0"/>
    <w:rsid w:val="7F770605"/>
    <w:rsid w:val="BDFE99E9"/>
    <w:rsid w:val="E19FDCDA"/>
    <w:rsid w:val="E7A76474"/>
    <w:rsid w:val="EF77D205"/>
    <w:rsid w:val="F4DFCE48"/>
    <w:rsid w:val="FABF3A0D"/>
    <w:rsid w:val="FBB3B56B"/>
    <w:rsid w:val="FBFF8B92"/>
    <w:rsid w:val="FD6F9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</Words>
  <Characters>405</Characters>
  <Lines>3</Lines>
  <Paragraphs>1</Paragraphs>
  <TotalTime>33</TotalTime>
  <ScaleCrop>false</ScaleCrop>
  <LinksUpToDate>false</LinksUpToDate>
  <CharactersWithSpaces>474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2022-12-21T23:40:00Z</dcterms:created>
  <dc:creator>pyq</dc:creator>
  <cp:lastModifiedBy>admin1</cp:lastModifiedBy>
  <dcterms:modified xsi:type="dcterms:W3CDTF">2025-01-15T10:42:54Z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1DC10FCA419B48CDA780DDEF00A873EE_13</vt:lpwstr>
  </property>
</Properties>
</file>