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F4A1">
      <w:pPr>
        <w:spacing w:line="600" w:lineRule="exact"/>
        <w:ind w:left="-487" w:right="-547" w:firstLine="643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324CBC95">
      <w:pPr>
        <w:pStyle w:val="5"/>
        <w:widowControl/>
        <w:wordWrap w:val="0"/>
        <w:spacing w:before="0" w:beforeAutospacing="0" w:after="0" w:afterAutospacing="0" w:line="600" w:lineRule="exact"/>
        <w:ind w:left="-487" w:right="-547" w:firstLine="835"/>
        <w:jc w:val="center"/>
        <w:rPr>
          <w:rFonts w:ascii="黑体" w:hAnsi="黑体" w:eastAsia="黑体"/>
          <w:color w:val="auto"/>
          <w:spacing w:val="-12"/>
          <w:sz w:val="44"/>
          <w:szCs w:val="44"/>
          <w:u w:val="none"/>
        </w:rPr>
      </w:pPr>
      <w:r>
        <w:rPr>
          <w:rFonts w:hint="eastAsia" w:ascii="黑体" w:hAnsi="黑体" w:eastAsia="黑体"/>
          <w:color w:val="auto"/>
          <w:spacing w:val="-12"/>
          <w:sz w:val="44"/>
          <w:szCs w:val="44"/>
          <w:u w:val="none"/>
        </w:rPr>
        <w:t>不合格项目的小知识</w:t>
      </w:r>
    </w:p>
    <w:p w14:paraId="39D521D1">
      <w:pPr>
        <w:tabs>
          <w:tab w:val="left" w:pos="-284"/>
        </w:tabs>
        <w:spacing w:line="480" w:lineRule="exact"/>
        <w:ind w:left="-424" w:leftChars="-202" w:right="-477" w:rightChars="-227" w:firstLine="482" w:firstLineChars="200"/>
        <w:rPr>
          <w:rFonts w:ascii="宋体" w:hAnsi="宋体"/>
          <w:b/>
          <w:bCs/>
          <w:sz w:val="24"/>
          <w:szCs w:val="24"/>
        </w:rPr>
      </w:pPr>
    </w:p>
    <w:p w14:paraId="1A919266">
      <w:pPr>
        <w:tabs>
          <w:tab w:val="left" w:pos="-284"/>
        </w:tabs>
        <w:spacing w:line="480" w:lineRule="exact"/>
        <w:ind w:left="-424" w:leftChars="-202" w:right="-477" w:rightChars="-227"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Theme="minorEastAsia" w:cstheme="minorBidi"/>
          <w:b/>
          <w:sz w:val="24"/>
          <w:szCs w:val="24"/>
        </w:rPr>
        <w:t>一</w:t>
      </w:r>
      <w:r>
        <w:rPr>
          <w:rFonts w:ascii="宋体" w:hAnsi="宋体"/>
          <w:b/>
          <w:bCs/>
          <w:sz w:val="24"/>
          <w:szCs w:val="24"/>
        </w:rPr>
        <w:t>、大肠菌群</w:t>
      </w:r>
    </w:p>
    <w:p w14:paraId="19D340D0">
      <w:pPr>
        <w:tabs>
          <w:tab w:val="left" w:pos="-284"/>
        </w:tabs>
        <w:spacing w:line="480" w:lineRule="exact"/>
        <w:ind w:left="-424" w:leftChars="-202" w:right="-477" w:rightChars="-227"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</w:p>
    <w:p w14:paraId="6986921E">
      <w:pPr>
        <w:tabs>
          <w:tab w:val="left" w:pos="-284"/>
        </w:tabs>
        <w:spacing w:line="480" w:lineRule="exact"/>
        <w:ind w:left="-424" w:leftChars="-202" w:right="-477" w:rightChars="-227"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食品中大肠菌群超标的原因，可能是产品的加工原料、包装材料受污染，也可能是产品在生产过程中受人员、工器具等的污染，还可能是灭菌工艺灭菌不彻底导致的。</w:t>
      </w:r>
    </w:p>
    <w:p w14:paraId="1CA46BCC">
      <w:pPr>
        <w:tabs>
          <w:tab w:val="left" w:pos="-284"/>
        </w:tabs>
        <w:spacing w:line="480" w:lineRule="exact"/>
        <w:ind w:left="-424" w:leftChars="-202" w:right="-477" w:rightChars="-227" w:firstLine="482" w:firstLineChars="200"/>
        <w:rPr>
          <w:rFonts w:hint="eastAsia" w:ascii="宋体" w:hAnsi="宋体"/>
          <w:b/>
          <w:bCs/>
          <w:sz w:val="24"/>
          <w:szCs w:val="24"/>
        </w:rPr>
      </w:pPr>
    </w:p>
    <w:p w14:paraId="7113C5A4">
      <w:pPr>
        <w:tabs>
          <w:tab w:val="left" w:pos="-284"/>
        </w:tabs>
        <w:spacing w:line="480" w:lineRule="exact"/>
        <w:ind w:left="-424" w:leftChars="-202" w:right="-477" w:rightChars="-227"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</w:t>
      </w:r>
      <w:r>
        <w:rPr>
          <w:rFonts w:ascii="宋体" w:hAnsi="宋体"/>
          <w:b/>
          <w:bCs/>
          <w:sz w:val="24"/>
          <w:szCs w:val="24"/>
        </w:rPr>
        <w:t>、过氧化值（以脂肪计）</w:t>
      </w:r>
    </w:p>
    <w:p w14:paraId="3BAE4686">
      <w:pPr>
        <w:tabs>
          <w:tab w:val="left" w:pos="-284"/>
        </w:tabs>
        <w:spacing w:line="480" w:lineRule="exact"/>
        <w:ind w:left="-424" w:leftChars="-202" w:right="-477" w:rightChars="-227"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糕点中过氧化值超标的原因，可能是产品用油已经变质，或者产品在储存过程中环境条件控制不当导致产品酸败；也可能是原料中的脂肪已经氧化，原料储存不当，未采取有效的抗氧化措施，使得终产品油脂氧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174BFC-DB79-4E00-9AEB-D8AC310049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TA0ZjU3OTQ2NDEzZWE1MDUyMDZlYjEyMmUzOWUifQ=="/>
  </w:docVars>
  <w:rsids>
    <w:rsidRoot w:val="0C8C4767"/>
    <w:rsid w:val="00086239"/>
    <w:rsid w:val="0010480A"/>
    <w:rsid w:val="002B36E2"/>
    <w:rsid w:val="00374AE8"/>
    <w:rsid w:val="003F103F"/>
    <w:rsid w:val="00414B01"/>
    <w:rsid w:val="004268BE"/>
    <w:rsid w:val="0043268E"/>
    <w:rsid w:val="004B35E5"/>
    <w:rsid w:val="00557EA2"/>
    <w:rsid w:val="00721EF9"/>
    <w:rsid w:val="007324A2"/>
    <w:rsid w:val="007373BE"/>
    <w:rsid w:val="00751AAC"/>
    <w:rsid w:val="007600E1"/>
    <w:rsid w:val="007865FB"/>
    <w:rsid w:val="007A455F"/>
    <w:rsid w:val="007D2D60"/>
    <w:rsid w:val="008119CD"/>
    <w:rsid w:val="0085532B"/>
    <w:rsid w:val="0086175F"/>
    <w:rsid w:val="008F0CE6"/>
    <w:rsid w:val="009F4409"/>
    <w:rsid w:val="00A531F6"/>
    <w:rsid w:val="00AF0622"/>
    <w:rsid w:val="00B6439C"/>
    <w:rsid w:val="00BB61D2"/>
    <w:rsid w:val="00BE0D8F"/>
    <w:rsid w:val="00C3061D"/>
    <w:rsid w:val="00C61619"/>
    <w:rsid w:val="00CD0F77"/>
    <w:rsid w:val="00D13A6D"/>
    <w:rsid w:val="00DA0948"/>
    <w:rsid w:val="00DD5F39"/>
    <w:rsid w:val="00E771FF"/>
    <w:rsid w:val="00EC0272"/>
    <w:rsid w:val="00F27911"/>
    <w:rsid w:val="00F433BC"/>
    <w:rsid w:val="00FD3C66"/>
    <w:rsid w:val="03A14636"/>
    <w:rsid w:val="03A77504"/>
    <w:rsid w:val="051C7148"/>
    <w:rsid w:val="0BA40294"/>
    <w:rsid w:val="0C8C4767"/>
    <w:rsid w:val="13824A51"/>
    <w:rsid w:val="140B4870"/>
    <w:rsid w:val="190F2452"/>
    <w:rsid w:val="1A1F09D3"/>
    <w:rsid w:val="2090309C"/>
    <w:rsid w:val="2462067D"/>
    <w:rsid w:val="27A95480"/>
    <w:rsid w:val="378744AA"/>
    <w:rsid w:val="49566C5B"/>
    <w:rsid w:val="51DB6199"/>
    <w:rsid w:val="55B577AC"/>
    <w:rsid w:val="5DC475F0"/>
    <w:rsid w:val="60A46527"/>
    <w:rsid w:val="68DA55BD"/>
    <w:rsid w:val="6D1A738E"/>
    <w:rsid w:val="7508126E"/>
    <w:rsid w:val="783C2CCF"/>
    <w:rsid w:val="798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CC0000"/>
      <w:kern w:val="0"/>
      <w:sz w:val="24"/>
      <w:u w:val="single"/>
    </w:rPr>
  </w:style>
  <w:style w:type="paragraph" w:styleId="6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322</Words>
  <Characters>322</Characters>
  <Lines>2</Lines>
  <Paragraphs>1</Paragraphs>
  <TotalTime>62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2024-06-27T06:47:00Z</dcterms:created>
  <dc:creator>anshenghui</dc:creator>
  <cp:lastModifiedBy>晓筱</cp:lastModifiedBy>
  <cp:lastPrinted>2021-11-08T09:23:00Z</cp:lastPrinted>
  <dcterms:modified xsi:type="dcterms:W3CDTF">2025-06-11T09:03:03Z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C3A1CD62EFEE4343B2DD0572F8F04663_13</vt:lpwstr>
  </property>
</Properties>
</file>