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6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汕头市澄海区佣兵玩具厂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玩具枪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340只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899-23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2023年5月2日至2023年5月5日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133"/>
              </w:tabs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20230502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4228465" cy="1506220"/>
                  <wp:effectExtent l="0" t="0" r="635" b="1778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1.弹射物动能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单位面积动能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过高；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2.未设非正常使用的潜在危险的警示说明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存在眼睛或身体其他部位可能会被弹射物射伤的危险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警示说明缺失，不能起到提醒作用，可能造成使用者误用而被弹射物射伤的危险。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1.可能造成重大伤害时，消费者无法自行将危险降低到可接受程度的，消费者立即暂停使用有缺陷的产品，联系玩具厂或者经销商进行处理。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2.对已经销售到市场产品立即要求供应商配合我厂召回该产品。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联系销售商立即停止销售并下架该产品，对库存产品进行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配合我厂召回处理。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在工厂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及销售商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处贴布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召回公告；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联系消费者告知召回事宜，接受消费者咨询，为消费者提供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更换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退货服务。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汕头市澄海区佣兵玩具厂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29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0754—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87212060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无。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市场监督管理局网站“政务公开—重点领域信息公开—产品质量信息”栏目，或拨打汕头市市场监督管理局缺陷产品召回工作联系电话（0754—88545860）了解更多信息。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MTQ1MzkxZWYzNGIxYTUxZGRkZjJkMTFiNDI4YTk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251C01AF"/>
    <w:rsid w:val="2FB77842"/>
    <w:rsid w:val="31573ACA"/>
    <w:rsid w:val="35FD4881"/>
    <w:rsid w:val="394C7168"/>
    <w:rsid w:val="3A746783"/>
    <w:rsid w:val="3FDB1A76"/>
    <w:rsid w:val="417C1AEF"/>
    <w:rsid w:val="476B4D35"/>
    <w:rsid w:val="47C3256A"/>
    <w:rsid w:val="5C3625A6"/>
    <w:rsid w:val="666602BA"/>
    <w:rsid w:val="67B83316"/>
    <w:rsid w:val="77BF298B"/>
    <w:rsid w:val="7A6A66F1"/>
    <w:rsid w:val="7B7E49EA"/>
    <w:rsid w:val="7BF6FF7E"/>
    <w:rsid w:val="7CC3190D"/>
    <w:rsid w:val="8297C61F"/>
    <w:rsid w:val="E6ADCCD1"/>
    <w:rsid w:val="E6D72C70"/>
    <w:rsid w:val="F8CFEE04"/>
    <w:rsid w:val="FE9B09FD"/>
    <w:rsid w:val="FFF6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511</Words>
  <Characters>578</Characters>
  <Lines>9</Lines>
  <Paragraphs>2</Paragraphs>
  <TotalTime>1</TotalTime>
  <ScaleCrop>false</ScaleCrop>
  <LinksUpToDate>false</LinksUpToDate>
  <CharactersWithSpaces>579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2022-05-15T01:34:00Z</dcterms:created>
  <dc:creator>张豪哲</dc:creator>
  <cp:lastModifiedBy>admin</cp:lastModifiedBy>
  <dcterms:modified xsi:type="dcterms:W3CDTF">2025-06-16T15:50:15Z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3E05AC17C69F42A3861A76E768144789_12</vt:lpwstr>
  </property>
  <property fmtid="{D5CDD505-2E9C-101B-9397-08002B2CF9AE}" pid="4" name="KSOTemplateDocerSaveRecord">
    <vt:lpwstr>eyJoZGlkIjoiYjcwMTQ1MzkxZWYzNGIxYTUxZGRkZjJkMTFiNDI4YTkifQ==</vt:lpwstr>
  </property>
</Properties>
</file>