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本次检验项目</w:t>
      </w:r>
    </w:p>
    <w:p>
      <w:pPr>
        <w:pStyle w:val="6"/>
        <w:ind w:left="1260" w:hanging="720" w:firstLineChars="0"/>
        <w:jc w:val="left"/>
        <w:rPr>
          <w:rFonts w:eastAsia="黑体"/>
          <w:bCs/>
          <w:sz w:val="36"/>
          <w:szCs w:val="36"/>
        </w:rPr>
      </w:pPr>
      <w:bookmarkStart w:id="0" w:name="_GoBack"/>
      <w:bookmarkEnd w:id="0"/>
      <w:r>
        <w:rPr>
          <w:rFonts w:eastAsia="黑体"/>
          <w:bCs/>
          <w:sz w:val="36"/>
          <w:szCs w:val="36"/>
        </w:rPr>
        <w:t>一、食用农产品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本次抽检的食用农产品包括畜禽肉及其副产品、水产品、蔬菜、水果类、鲜蛋、豆类、生干坚果与籽类。</w:t>
      </w:r>
    </w:p>
    <w:p>
      <w:pPr>
        <w:ind w:firstLine="640" w:firstLineChars="200"/>
        <w:rPr>
          <w:rFonts w:hint="eastAsia" w:ascii="楷体" w:hAnsi="楷体" w:eastAsia="楷体"/>
          <w:bCs/>
          <w:sz w:val="32"/>
          <w:szCs w:val="32"/>
        </w:rPr>
      </w:pPr>
      <w:r>
        <w:rPr>
          <w:rFonts w:ascii="楷体" w:hAnsi="楷体" w:eastAsia="楷体"/>
          <w:bCs/>
          <w:sz w:val="32"/>
          <w:szCs w:val="32"/>
        </w:rPr>
        <w:t>（一）抽检依据（所有细类的判定依据）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抽检依据是《豆芽卫生标准》（GB 22556-2008）、</w:t>
      </w:r>
      <w:r>
        <w:rPr>
          <w:rFonts w:hint="eastAsia" w:eastAsia="仿宋_GB2312"/>
          <w:bCs/>
          <w:sz w:val="32"/>
          <w:szCs w:val="32"/>
        </w:rPr>
        <w:t>《食品安全国家标准 坚果与籽类食品》</w:t>
      </w:r>
      <w:r>
        <w:rPr>
          <w:rFonts w:eastAsia="仿宋_GB2312"/>
          <w:bCs/>
          <w:sz w:val="32"/>
          <w:szCs w:val="32"/>
        </w:rPr>
        <w:t>（GB 19300-2014)、《食品安全国家标准</w:t>
      </w:r>
      <w:r>
        <w:rPr>
          <w:rFonts w:hint="eastAsia" w:eastAsia="仿宋_GB2312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>食品中农药最大残留限量》（GB 2763-20</w:t>
      </w:r>
      <w:r>
        <w:rPr>
          <w:rFonts w:hint="eastAsia" w:eastAsia="仿宋_GB2312"/>
          <w:bCs/>
          <w:sz w:val="32"/>
          <w:szCs w:val="32"/>
        </w:rPr>
        <w:t>21</w:t>
      </w:r>
      <w:r>
        <w:rPr>
          <w:rFonts w:eastAsia="仿宋_GB2312"/>
          <w:bCs/>
          <w:sz w:val="32"/>
          <w:szCs w:val="32"/>
        </w:rPr>
        <w:t>）、《食品安全国家标准</w:t>
      </w:r>
      <w:r>
        <w:rPr>
          <w:rFonts w:hint="eastAsia" w:eastAsia="仿宋_GB2312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>食品中污染物限量》（GB 2762-20</w:t>
      </w:r>
      <w:r>
        <w:rPr>
          <w:rFonts w:hint="eastAsia" w:eastAsia="仿宋_GB2312"/>
          <w:bCs/>
          <w:sz w:val="32"/>
          <w:szCs w:val="32"/>
        </w:rPr>
        <w:t>22</w:t>
      </w:r>
      <w:r>
        <w:rPr>
          <w:rFonts w:eastAsia="仿宋_GB2312"/>
          <w:bCs/>
          <w:sz w:val="32"/>
          <w:szCs w:val="32"/>
        </w:rPr>
        <w:t>）、</w:t>
      </w:r>
      <w:r>
        <w:rPr>
          <w:rFonts w:hint="eastAsia" w:eastAsia="仿宋_GB2312"/>
          <w:bCs/>
          <w:sz w:val="32"/>
          <w:szCs w:val="32"/>
        </w:rPr>
        <w:t>《食品安全国家标准 鲜(冻)畜、禽产品》</w:t>
      </w:r>
      <w:r>
        <w:rPr>
          <w:rFonts w:eastAsia="仿宋_GB2312"/>
          <w:bCs/>
          <w:sz w:val="32"/>
          <w:szCs w:val="32"/>
        </w:rPr>
        <w:t>（GB 2707-2016）、</w:t>
      </w:r>
      <w:r>
        <w:rPr>
          <w:rFonts w:hint="eastAsia" w:eastAsia="仿宋_GB2312"/>
          <w:bCs/>
          <w:sz w:val="32"/>
          <w:szCs w:val="32"/>
        </w:rPr>
        <w:t>《食品动物中禁止使用的药品及其他化合物清单》</w:t>
      </w:r>
      <w:r>
        <w:rPr>
          <w:rFonts w:eastAsia="仿宋_GB2312"/>
          <w:bCs/>
          <w:sz w:val="32"/>
          <w:szCs w:val="32"/>
        </w:rPr>
        <w:t>（</w:t>
      </w:r>
      <w:r>
        <w:rPr>
          <w:rFonts w:hint="eastAsia" w:eastAsia="仿宋_GB2312"/>
          <w:bCs/>
          <w:sz w:val="32"/>
          <w:szCs w:val="32"/>
        </w:rPr>
        <w:t>农业农村部公告 第250号</w:t>
      </w:r>
      <w:r>
        <w:rPr>
          <w:rFonts w:eastAsia="仿宋_GB2312"/>
          <w:bCs/>
          <w:sz w:val="32"/>
          <w:szCs w:val="32"/>
        </w:rPr>
        <w:t>）、</w:t>
      </w:r>
      <w:r>
        <w:rPr>
          <w:rFonts w:hint="eastAsia" w:eastAsia="仿宋_GB2312"/>
          <w:bCs/>
          <w:sz w:val="32"/>
          <w:szCs w:val="32"/>
        </w:rPr>
        <w:t>《食品安全国家标准 食品中真菌毒素限量》</w:t>
      </w:r>
      <w:r>
        <w:rPr>
          <w:rFonts w:eastAsia="仿宋_GB2312"/>
          <w:bCs/>
          <w:sz w:val="32"/>
          <w:szCs w:val="32"/>
        </w:rPr>
        <w:t>（GB 2761-2017）、</w:t>
      </w:r>
      <w:r>
        <w:rPr>
          <w:rFonts w:hint="eastAsia" w:eastAsia="仿宋_GB2312"/>
          <w:bCs/>
          <w:sz w:val="32"/>
          <w:szCs w:val="32"/>
        </w:rPr>
        <w:t>《食品安全国家标准 食品中兽药最大残留限量》</w:t>
      </w:r>
      <w:r>
        <w:rPr>
          <w:rFonts w:eastAsia="仿宋_GB2312"/>
          <w:bCs/>
          <w:sz w:val="32"/>
          <w:szCs w:val="32"/>
        </w:rPr>
        <w:t>（GB 31650-2019）、</w:t>
      </w:r>
      <w:r>
        <w:rPr>
          <w:rFonts w:hint="eastAsia" w:eastAsia="仿宋_GB2312"/>
          <w:bCs/>
          <w:sz w:val="32"/>
          <w:szCs w:val="32"/>
        </w:rPr>
        <w:t>《食品安全国家标准 食品中41种兽药最大残留限量》</w:t>
      </w:r>
      <w:r>
        <w:rPr>
          <w:rFonts w:eastAsia="仿宋_GB2312"/>
          <w:bCs/>
          <w:sz w:val="32"/>
          <w:szCs w:val="32"/>
        </w:rPr>
        <w:t>（GB 31650.1-2022）、《国家食品药品监督管理总局</w:t>
      </w:r>
      <w:r>
        <w:rPr>
          <w:rFonts w:hint="eastAsia" w:eastAsia="仿宋_GB2312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>农业部</w:t>
      </w:r>
      <w:r>
        <w:rPr>
          <w:rFonts w:hint="eastAsia" w:eastAsia="仿宋_GB2312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>国家卫生和计划生育委员会关于豆芽生产过程中禁止使用6-苄基腺嘌呤等物质的公告》(2015年第11号)等标准的要求。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</w:p>
    <w:p>
      <w:pPr>
        <w:ind w:firstLine="640" w:firstLineChars="200"/>
        <w:rPr>
          <w:rFonts w:hint="eastAsia" w:ascii="楷体" w:hAnsi="楷体" w:eastAsia="楷体"/>
          <w:bCs/>
          <w:sz w:val="32"/>
          <w:szCs w:val="32"/>
        </w:rPr>
      </w:pPr>
      <w:r>
        <w:rPr>
          <w:rFonts w:ascii="楷体" w:hAnsi="楷体" w:eastAsia="楷体"/>
          <w:bCs/>
          <w:sz w:val="32"/>
          <w:szCs w:val="32"/>
        </w:rPr>
        <w:t>（二）检验项目（按照7个</w:t>
      </w:r>
      <w:r>
        <w:rPr>
          <w:rFonts w:hint="eastAsia" w:ascii="楷体" w:hAnsi="楷体" w:eastAsia="楷体"/>
          <w:bCs/>
          <w:sz w:val="32"/>
          <w:szCs w:val="32"/>
          <w:lang w:val="en-US" w:eastAsia="zh-CN"/>
        </w:rPr>
        <w:t>食品亚</w:t>
      </w:r>
      <w:r>
        <w:rPr>
          <w:rFonts w:ascii="楷体" w:hAnsi="楷体" w:eastAsia="楷体"/>
          <w:bCs/>
          <w:sz w:val="32"/>
          <w:szCs w:val="32"/>
        </w:rPr>
        <w:t>类分别列出）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.畜禽肉及其副产品抽检项目包括地塞米松、多西环素（强力霉素）、恩诺沙星（以恩诺沙星与环丙沙星之和计）、呋喃妥因代谢物、呋喃西林代谢物、呋喃唑酮代谢物、镉(以Cd计)、磺胺类（总量）、克伦特罗、莱克多巴胺、</w:t>
      </w:r>
      <w:r>
        <w:rPr>
          <w:rFonts w:hint="eastAsia" w:eastAsia="仿宋_GB2312"/>
          <w:bCs/>
          <w:sz w:val="32"/>
          <w:szCs w:val="32"/>
        </w:rPr>
        <w:t>挥发性盐基氮</w:t>
      </w:r>
      <w:r>
        <w:rPr>
          <w:rFonts w:eastAsia="仿宋_GB2312"/>
          <w:bCs/>
          <w:sz w:val="32"/>
          <w:szCs w:val="32"/>
        </w:rPr>
        <w:t>、氯霉素、诺氟沙星、培氟沙星、</w:t>
      </w:r>
      <w:r>
        <w:rPr>
          <w:rFonts w:hint="eastAsia" w:eastAsia="仿宋_GB2312"/>
          <w:bCs/>
          <w:sz w:val="32"/>
          <w:szCs w:val="32"/>
        </w:rPr>
        <w:t>土霉素/金霉素/四环素(组合含量)</w:t>
      </w:r>
      <w:r>
        <w:rPr>
          <w:rFonts w:eastAsia="仿宋_GB2312"/>
          <w:bCs/>
          <w:sz w:val="32"/>
          <w:szCs w:val="32"/>
        </w:rPr>
        <w:t>、沙丁胺醇、</w:t>
      </w:r>
      <w:r>
        <w:rPr>
          <w:rFonts w:hint="eastAsia" w:eastAsia="仿宋_GB2312"/>
          <w:bCs/>
          <w:sz w:val="32"/>
          <w:szCs w:val="32"/>
        </w:rPr>
        <w:t>甲氧苄啶</w:t>
      </w:r>
      <w:r>
        <w:rPr>
          <w:rFonts w:eastAsia="仿宋_GB2312"/>
          <w:bCs/>
          <w:sz w:val="32"/>
          <w:szCs w:val="32"/>
        </w:rPr>
        <w:t>、</w:t>
      </w:r>
      <w:r>
        <w:rPr>
          <w:rFonts w:hint="eastAsia" w:eastAsia="仿宋_GB2312"/>
          <w:bCs/>
          <w:sz w:val="32"/>
          <w:szCs w:val="32"/>
        </w:rPr>
        <w:t>林可霉素</w:t>
      </w:r>
      <w:r>
        <w:rPr>
          <w:rFonts w:eastAsia="仿宋_GB2312"/>
          <w:bCs/>
          <w:sz w:val="32"/>
          <w:szCs w:val="32"/>
        </w:rPr>
        <w:t>、氧氟沙星、</w:t>
      </w:r>
      <w:r>
        <w:rPr>
          <w:rFonts w:hint="eastAsia" w:eastAsia="仿宋_GB2312"/>
          <w:bCs/>
          <w:sz w:val="32"/>
          <w:szCs w:val="32"/>
        </w:rPr>
        <w:t>沙拉沙星</w:t>
      </w:r>
      <w:r>
        <w:rPr>
          <w:rFonts w:eastAsia="仿宋_GB2312"/>
          <w:bCs/>
          <w:sz w:val="32"/>
          <w:szCs w:val="32"/>
        </w:rPr>
        <w:t>、</w:t>
      </w:r>
      <w:r>
        <w:rPr>
          <w:rFonts w:hint="eastAsia" w:eastAsia="仿宋_GB2312"/>
          <w:bCs/>
          <w:sz w:val="32"/>
          <w:szCs w:val="32"/>
        </w:rPr>
        <w:t>甲硝唑、五氯酚酸钠(以五氯酚计)</w:t>
      </w:r>
      <w:r>
        <w:rPr>
          <w:rFonts w:eastAsia="仿宋_GB2312"/>
          <w:bCs/>
          <w:sz w:val="32"/>
          <w:szCs w:val="32"/>
        </w:rPr>
        <w:t>等</w:t>
      </w:r>
      <w:r>
        <w:rPr>
          <w:rFonts w:hint="eastAsia" w:eastAsia="仿宋_GB2312"/>
          <w:bCs/>
          <w:sz w:val="32"/>
          <w:szCs w:val="32"/>
        </w:rPr>
        <w:t>22</w:t>
      </w:r>
      <w:r>
        <w:rPr>
          <w:rFonts w:eastAsia="仿宋_GB2312"/>
          <w:bCs/>
          <w:sz w:val="32"/>
          <w:szCs w:val="32"/>
        </w:rPr>
        <w:t>个指标。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2.水产品抽检项目包括恩诺沙星(以恩诺沙星与环丙沙星之和计)、呋喃西林代谢物、呋喃唑酮代谢物、孔雀石绿、氯霉素、</w:t>
      </w:r>
      <w:r>
        <w:rPr>
          <w:rFonts w:hint="eastAsia" w:eastAsia="仿宋_GB2312"/>
          <w:bCs/>
          <w:sz w:val="32"/>
          <w:szCs w:val="32"/>
        </w:rPr>
        <w:t>五氯酚酸钠(以五氯酚计)</w:t>
      </w:r>
      <w:r>
        <w:rPr>
          <w:rFonts w:eastAsia="仿宋_GB2312"/>
          <w:bCs/>
          <w:sz w:val="32"/>
          <w:szCs w:val="32"/>
        </w:rPr>
        <w:t>、</w:t>
      </w:r>
      <w:r>
        <w:rPr>
          <w:rFonts w:hint="eastAsia" w:eastAsia="仿宋_GB2312"/>
          <w:bCs/>
          <w:sz w:val="32"/>
          <w:szCs w:val="32"/>
        </w:rPr>
        <w:t>氟苯尼考、地西泮、诺氟沙星</w:t>
      </w:r>
      <w:r>
        <w:rPr>
          <w:rFonts w:eastAsia="仿宋_GB2312"/>
          <w:bCs/>
          <w:sz w:val="32"/>
          <w:szCs w:val="32"/>
        </w:rPr>
        <w:t>等</w:t>
      </w:r>
      <w:r>
        <w:rPr>
          <w:rFonts w:hint="eastAsia" w:eastAsia="仿宋_GB2312"/>
          <w:bCs/>
          <w:sz w:val="32"/>
          <w:szCs w:val="32"/>
        </w:rPr>
        <w:t>9</w:t>
      </w:r>
      <w:r>
        <w:rPr>
          <w:rFonts w:eastAsia="仿宋_GB2312"/>
          <w:bCs/>
          <w:sz w:val="32"/>
          <w:szCs w:val="32"/>
        </w:rPr>
        <w:t>个指标。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3.蔬菜抽检项目包括6-苄基腺嘌呤（6-BA）、4-氯苯氧乙酸钠、阿维菌素、倍硫磷、</w:t>
      </w:r>
      <w:r>
        <w:rPr>
          <w:rFonts w:hint="eastAsia" w:eastAsia="仿宋_GB2312"/>
          <w:bCs/>
          <w:sz w:val="32"/>
          <w:szCs w:val="32"/>
        </w:rPr>
        <w:t>百菌清</w:t>
      </w:r>
      <w:r>
        <w:rPr>
          <w:rFonts w:eastAsia="仿宋_GB2312"/>
          <w:bCs/>
          <w:sz w:val="32"/>
          <w:szCs w:val="32"/>
        </w:rPr>
        <w:t>、吡虫啉、吡唑醚菌酯、敌敌畏、啶虫脒、毒死蜱、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氟虫腈、腐霉利、镉、甲氨基阿维菌素苯甲酸盐、甲胺磷、甲拌磷、甲基对硫磷、克百威、乐果、氯氟氰菊酯和高效氯氟氰菊酯、氯氰菊酯和高效氯氰菊酯、氯唑磷、咪鲜胺和咪鲜胺锰盐、灭蝇胺、铅(以Pb计)、噻虫胺、噻虫嗪、水胺硫磷</w:t>
      </w:r>
      <w:r>
        <w:rPr>
          <w:rFonts w:hint="eastAsia" w:eastAsia="仿宋_GB2312"/>
          <w:bCs/>
          <w:sz w:val="32"/>
          <w:szCs w:val="32"/>
        </w:rPr>
        <w:t>、三唑磷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、乙螨唑、乙酰甲胺磷、总汞(以Hg计)、亚硫酸盐（以</w:t>
      </w:r>
      <w:r>
        <w:rPr>
          <w:rFonts w:eastAsia="仿宋_GB2312"/>
          <w:bCs/>
          <w:sz w:val="32"/>
          <w:szCs w:val="32"/>
        </w:rPr>
        <w:t xml:space="preserve"> SO2 计）、氧乐果、</w:t>
      </w:r>
      <w:r>
        <w:rPr>
          <w:rFonts w:hint="eastAsia" w:eastAsia="仿宋_GB2312"/>
          <w:bCs/>
          <w:sz w:val="32"/>
          <w:szCs w:val="32"/>
        </w:rPr>
        <w:t>涕灭威、戊唑醇</w:t>
      </w:r>
      <w:r>
        <w:rPr>
          <w:rFonts w:eastAsia="仿宋_GB2312"/>
          <w:bCs/>
          <w:sz w:val="32"/>
          <w:szCs w:val="32"/>
        </w:rPr>
        <w:t>等</w:t>
      </w:r>
      <w:r>
        <w:rPr>
          <w:rFonts w:hint="eastAsia" w:eastAsia="仿宋_GB2312"/>
          <w:bCs/>
          <w:sz w:val="32"/>
          <w:szCs w:val="32"/>
        </w:rPr>
        <w:t>36</w:t>
      </w:r>
      <w:r>
        <w:rPr>
          <w:rFonts w:eastAsia="仿宋_GB2312"/>
          <w:bCs/>
          <w:sz w:val="32"/>
          <w:szCs w:val="32"/>
        </w:rPr>
        <w:t>个指标。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4.水果类抽检项目包括</w:t>
      </w:r>
      <w:r>
        <w:rPr>
          <w:rFonts w:hint="eastAsia" w:eastAsia="仿宋_GB2312"/>
          <w:bCs/>
          <w:sz w:val="32"/>
          <w:szCs w:val="32"/>
        </w:rPr>
        <w:t>2,4-滴和2,4-滴钠盐</w:t>
      </w:r>
      <w:r>
        <w:rPr>
          <w:rFonts w:eastAsia="仿宋_GB2312"/>
          <w:bCs/>
          <w:sz w:val="32"/>
          <w:szCs w:val="32"/>
        </w:rPr>
        <w:t>、</w:t>
      </w:r>
      <w:r>
        <w:rPr>
          <w:rFonts w:hint="eastAsia" w:eastAsia="仿宋_GB2312"/>
          <w:bCs/>
          <w:sz w:val="32"/>
          <w:szCs w:val="32"/>
        </w:rPr>
        <w:t>苯醚甲环唑</w:t>
      </w:r>
      <w:r>
        <w:rPr>
          <w:rFonts w:eastAsia="仿宋_GB2312"/>
          <w:bCs/>
          <w:sz w:val="32"/>
          <w:szCs w:val="32"/>
        </w:rPr>
        <w:t>、敌敌畏、</w:t>
      </w:r>
      <w:r>
        <w:rPr>
          <w:rFonts w:hint="eastAsia" w:eastAsia="仿宋_GB2312"/>
          <w:bCs/>
          <w:sz w:val="32"/>
          <w:szCs w:val="32"/>
        </w:rPr>
        <w:t>啶虫脒、毒死蜱、</w:t>
      </w:r>
      <w:r>
        <w:rPr>
          <w:rFonts w:eastAsia="仿宋_GB2312"/>
          <w:bCs/>
          <w:sz w:val="32"/>
          <w:szCs w:val="32"/>
        </w:rPr>
        <w:t>甲拌磷、克百威、</w:t>
      </w:r>
      <w:r>
        <w:rPr>
          <w:rFonts w:hint="eastAsia" w:eastAsia="仿宋_GB2312"/>
          <w:bCs/>
          <w:sz w:val="32"/>
          <w:szCs w:val="32"/>
        </w:rPr>
        <w:t>联苯菊酯</w:t>
      </w:r>
      <w:r>
        <w:rPr>
          <w:rFonts w:eastAsia="仿宋_GB2312"/>
          <w:bCs/>
          <w:sz w:val="32"/>
          <w:szCs w:val="32"/>
        </w:rPr>
        <w:t>、氯唑磷、</w:t>
      </w:r>
      <w:r>
        <w:rPr>
          <w:rFonts w:hint="eastAsia" w:eastAsia="仿宋_GB2312"/>
          <w:bCs/>
          <w:sz w:val="32"/>
          <w:szCs w:val="32"/>
        </w:rPr>
        <w:t>乙酰甲胺磷</w:t>
      </w:r>
      <w:r>
        <w:rPr>
          <w:rFonts w:eastAsia="仿宋_GB2312"/>
          <w:bCs/>
          <w:sz w:val="32"/>
          <w:szCs w:val="32"/>
        </w:rPr>
        <w:t>、氧乐果等1</w:t>
      </w:r>
      <w:r>
        <w:rPr>
          <w:rFonts w:hint="eastAsia"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个指标。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5.鲜蛋抽检项目包括</w:t>
      </w:r>
      <w:r>
        <w:rPr>
          <w:rFonts w:hint="eastAsia" w:eastAsia="仿宋_GB2312"/>
          <w:bCs/>
          <w:sz w:val="32"/>
          <w:szCs w:val="32"/>
        </w:rPr>
        <w:t>地美硝唑、多西环素、</w:t>
      </w:r>
      <w:r>
        <w:rPr>
          <w:rFonts w:eastAsia="仿宋_GB2312"/>
          <w:bCs/>
          <w:sz w:val="32"/>
          <w:szCs w:val="32"/>
        </w:rPr>
        <w:t>恩诺沙星、氟苯尼考、</w:t>
      </w:r>
      <w:r>
        <w:rPr>
          <w:rFonts w:hint="eastAsia" w:eastAsia="仿宋_GB2312"/>
          <w:bCs/>
          <w:sz w:val="32"/>
          <w:szCs w:val="32"/>
        </w:rPr>
        <w:t>磺胺类(总量)、甲砜霉素</w:t>
      </w:r>
      <w:r>
        <w:rPr>
          <w:rFonts w:eastAsia="仿宋_GB2312"/>
          <w:bCs/>
          <w:sz w:val="32"/>
          <w:szCs w:val="32"/>
        </w:rPr>
        <w:t>、</w:t>
      </w:r>
      <w:r>
        <w:rPr>
          <w:rFonts w:hint="eastAsia" w:eastAsia="仿宋_GB2312"/>
          <w:bCs/>
          <w:sz w:val="32"/>
          <w:szCs w:val="32"/>
        </w:rPr>
        <w:t>甲硝唑</w:t>
      </w:r>
      <w:r>
        <w:rPr>
          <w:rFonts w:eastAsia="仿宋_GB2312"/>
          <w:bCs/>
          <w:sz w:val="32"/>
          <w:szCs w:val="32"/>
        </w:rPr>
        <w:t>、</w:t>
      </w:r>
      <w:r>
        <w:rPr>
          <w:rFonts w:hint="eastAsia" w:eastAsia="仿宋_GB2312"/>
          <w:bCs/>
          <w:sz w:val="32"/>
          <w:szCs w:val="32"/>
        </w:rPr>
        <w:t>甲氧苄啶</w:t>
      </w:r>
      <w:r>
        <w:rPr>
          <w:rFonts w:eastAsia="仿宋_GB2312"/>
          <w:bCs/>
          <w:sz w:val="32"/>
          <w:szCs w:val="32"/>
        </w:rPr>
        <w:t>、</w:t>
      </w:r>
      <w:r>
        <w:rPr>
          <w:rFonts w:hint="eastAsia" w:eastAsia="仿宋_GB2312"/>
          <w:bCs/>
          <w:sz w:val="32"/>
          <w:szCs w:val="32"/>
        </w:rPr>
        <w:t>氯霉素、沙拉沙星、氧氟沙星</w:t>
      </w:r>
      <w:r>
        <w:rPr>
          <w:rFonts w:eastAsia="仿宋_GB2312"/>
          <w:bCs/>
          <w:sz w:val="32"/>
          <w:szCs w:val="32"/>
        </w:rPr>
        <w:t>等</w:t>
      </w:r>
      <w:r>
        <w:rPr>
          <w:rFonts w:hint="eastAsia" w:eastAsia="仿宋_GB2312"/>
          <w:bCs/>
          <w:sz w:val="32"/>
          <w:szCs w:val="32"/>
        </w:rPr>
        <w:t>11</w:t>
      </w:r>
      <w:r>
        <w:rPr>
          <w:rFonts w:eastAsia="仿宋_GB2312"/>
          <w:bCs/>
          <w:sz w:val="32"/>
          <w:szCs w:val="32"/>
        </w:rPr>
        <w:t>个指标；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6.豆类抽检项目包括</w:t>
      </w:r>
      <w:r>
        <w:rPr>
          <w:rFonts w:hint="eastAsia" w:eastAsia="仿宋_GB2312"/>
          <w:bCs/>
          <w:sz w:val="32"/>
          <w:szCs w:val="32"/>
        </w:rPr>
        <w:t>环丙唑醇</w:t>
      </w:r>
      <w:r>
        <w:rPr>
          <w:rFonts w:eastAsia="仿宋_GB2312"/>
          <w:bCs/>
          <w:sz w:val="32"/>
          <w:szCs w:val="32"/>
        </w:rPr>
        <w:t>、</w:t>
      </w:r>
      <w:r>
        <w:rPr>
          <w:rFonts w:hint="eastAsia" w:eastAsia="仿宋_GB2312"/>
          <w:bCs/>
          <w:sz w:val="32"/>
          <w:szCs w:val="32"/>
        </w:rPr>
        <w:t>赭曲霉毒素A</w:t>
      </w:r>
      <w:r>
        <w:rPr>
          <w:rFonts w:eastAsia="仿宋_GB2312"/>
          <w:bCs/>
          <w:sz w:val="32"/>
          <w:szCs w:val="32"/>
        </w:rPr>
        <w:t>等</w:t>
      </w:r>
      <w:r>
        <w:rPr>
          <w:rFonts w:hint="eastAsia"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个指标。</w:t>
      </w:r>
    </w:p>
    <w:p>
      <w:pPr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7.生干坚果与籽类食品抽检项目包括酸价、过氧化值、</w:t>
      </w:r>
      <w:r>
        <w:rPr>
          <w:rFonts w:hint="eastAsia" w:eastAsia="仿宋_GB2312"/>
          <w:bCs/>
          <w:sz w:val="32"/>
          <w:szCs w:val="32"/>
        </w:rPr>
        <w:t>铅(以Pb计)</w:t>
      </w:r>
      <w:r>
        <w:rPr>
          <w:rFonts w:eastAsia="仿宋_GB2312"/>
          <w:bCs/>
          <w:sz w:val="32"/>
          <w:szCs w:val="32"/>
        </w:rPr>
        <w:t>、</w:t>
      </w:r>
      <w:r>
        <w:rPr>
          <w:rFonts w:hint="eastAsia" w:eastAsia="仿宋_GB2312"/>
          <w:bCs/>
          <w:sz w:val="32"/>
          <w:szCs w:val="32"/>
        </w:rPr>
        <w:t>黄曲霉毒素</w:t>
      </w:r>
      <w:r>
        <w:rPr>
          <w:rFonts w:eastAsia="仿宋_GB2312"/>
          <w:bCs/>
          <w:sz w:val="32"/>
          <w:szCs w:val="32"/>
        </w:rPr>
        <w:t>B₁等</w:t>
      </w:r>
      <w:r>
        <w:rPr>
          <w:rFonts w:hint="eastAsia" w:eastAsia="仿宋_GB2312"/>
          <w:bCs/>
          <w:sz w:val="32"/>
          <w:szCs w:val="32"/>
        </w:rPr>
        <w:t>4</w:t>
      </w:r>
      <w:r>
        <w:rPr>
          <w:rFonts w:eastAsia="仿宋_GB2312"/>
          <w:bCs/>
          <w:sz w:val="32"/>
          <w:szCs w:val="32"/>
        </w:rPr>
        <w:t>个指标。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666CEE"/>
    <w:rsid w:val="002E143B"/>
    <w:rsid w:val="005357CF"/>
    <w:rsid w:val="006B268B"/>
    <w:rsid w:val="00705007"/>
    <w:rsid w:val="00867D29"/>
    <w:rsid w:val="009C76E1"/>
    <w:rsid w:val="00AA3F71"/>
    <w:rsid w:val="00AD001C"/>
    <w:rsid w:val="00C00ADC"/>
    <w:rsid w:val="00C24216"/>
    <w:rsid w:val="00C654D4"/>
    <w:rsid w:val="00CC073B"/>
    <w:rsid w:val="00CC5DF6"/>
    <w:rsid w:val="00D35389"/>
    <w:rsid w:val="00EA0D74"/>
    <w:rsid w:val="00FB0D4A"/>
    <w:rsid w:val="0F666CEE"/>
    <w:rsid w:val="46657C66"/>
    <w:rsid w:val="4B0B20E5"/>
    <w:rsid w:val="73CD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6">
    <w:name w:val="列出段落21"/>
    <w:basedOn w:val="1"/>
    <w:qFormat/>
    <w:uiPriority w:val="99"/>
    <w:pPr>
      <w:ind w:firstLine="420" w:firstLineChars="200"/>
    </w:pPr>
    <w:rPr>
      <w:szCs w:val="20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食药监</Company>
  <Pages>3</Pages>
  <Words>1121</Words>
  <Characters>1238</Characters>
  <Lines>9</Lines>
  <Paragraphs>2</Paragraphs>
  <TotalTime>19</TotalTime>
  <ScaleCrop>false</ScaleCrop>
  <LinksUpToDate>false</LinksUpToDate>
  <CharactersWithSpaces>1258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2025-06-19T01:54:00Z</dcterms:created>
  <dc:creator>jj</dc:creator>
  <cp:lastModifiedBy>jj</cp:lastModifiedBy>
  <dcterms:modified xsi:type="dcterms:W3CDTF">2025-06-23T08:32:05Z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03377FF8C8494E128956E8308C095D21_12</vt:lpwstr>
  </property>
  <property fmtid="{D5CDD505-2E9C-101B-9397-08002B2CF9AE}" pid="4" name="KSOTemplateDocerSaveRecord">
    <vt:lpwstr>eyJoZGlkIjoiZTFkY2U0ZGJmY2Y4MTJhNWE1ODAyMWQ2ODRmNGVlNjIiLCJ1c2VySWQiOiI3NzM0MzM2NzkifQ==</vt:lpwstr>
  </property>
</Properties>
</file>