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420" w:leftChars="200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</w:p>
    <w:p>
      <w:pPr>
        <w:spacing w:line="660" w:lineRule="exact"/>
        <w:ind w:left="420" w:leftChars="200"/>
        <w:jc w:val="center"/>
        <w:rPr>
          <w:rFonts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</w:rPr>
        <w:t>关于部分检验项目的说明</w:t>
      </w:r>
    </w:p>
    <w:p>
      <w:pPr>
        <w:spacing w:line="660" w:lineRule="exact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</w:pPr>
    </w:p>
    <w:p>
      <w:pPr>
        <w:spacing w:line="660" w:lineRule="exact"/>
        <w:ind w:firstLine="642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  <w:t>阴离子合成洗涤剂（以十二烷基苯磺酸钠计）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阴离子合成洗涤剂（以十二烷基苯磺酸钠计）:阴离子合成洗涤剂是我们日常生活中经常用到的洗衣粉、洗洁精、洗衣液、肥皂等洗涤剂的主要成分，其主要成分是十二烷基磺酸钠，这是一种低毒的化学物质，它具有使用方便、易溶解、稳定性好、成本低等优点，被我们在日常生活中广泛使用。但是，如果餐具清洗不干净,就会造成洗涤剂在餐具上的残留,对人体的健康产生不良影响。复用消毒餐具中阴离子合成洗涤剂的含量应符合国家强制性标准GB 14934-2016《食品安全国家标准 消毒餐（饮）具》的规定，标准中规定阴离子合成洗涤剂（以十二烷基苯磺酸钠计）的限量要求为“不得检出”，也就是说复用餐具在清洗消毒过程中使用的洗消剂应彻底清洗干净，消毒待使用的餐具中阴离子合成洗涤剂不能有残留。清洗餐具所用洗涤剂、消毒剂不合格；洗涤剂或消毒剂未彻底冲洗干净；餐具数量过多，洗涤剂、消毒剂浸泡餐具重复使用，造成交叉污染，使得阴离子洗涤剂残留在餐具中。</w:t>
      </w:r>
    </w:p>
    <w:p>
      <w:pPr>
        <w:spacing w:line="660" w:lineRule="exact"/>
        <w:ind w:firstLine="642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"/>
          <w:b/>
          <w:sz w:val="32"/>
          <w:szCs w:val="32"/>
          <w:highlight w:val="none"/>
        </w:rPr>
        <w:t>大肠菌群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highlight w:val="none"/>
        </w:rPr>
        <w:t>餐具中检出大肠菌群，提示被致病菌（如沙门氏菌）污染的可能性较大。《GB 14934-2016 食品安全国家标准 消毒餐（饮）具》中规定，餐具中的大肠菌群不得检出。餐具中大肠菌群超标的原因，可能是产品消毒不彻底或所用包装受到污染；也可能是生产加工过程的卫生条件控制不严格等。</w:t>
      </w:r>
    </w:p>
    <w:p>
      <w:pPr>
        <w:pStyle w:val="2"/>
        <w:rPr>
          <w:rFonts w:hint="eastAsi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640" w:firstLineChars="200"/>
        <w:rPr>
          <w:rFonts w:hint="eastAsia" w:ascii="仿宋_GB2312" w:hAnsi="仿宋_GB2312" w:eastAsia="仿宋_GB2312" w:cs="仿宋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rPr>
          <w:rFonts w:hint="default" w:ascii="仿宋_GB2312" w:hAnsi="仿宋_GB2312" w:eastAsia="仿宋_GB2312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BlMDc4ZTYyOGQ1OTY1MGNjZTQ5ODE3N2MzNjQ0YWMifQ=="/>
  </w:docVars>
  <w:rsids>
    <w:rsidRoot w:val="008E55D6"/>
    <w:rsid w:val="000F4ACF"/>
    <w:rsid w:val="00270B59"/>
    <w:rsid w:val="00883AE9"/>
    <w:rsid w:val="008E55D6"/>
    <w:rsid w:val="00B115AE"/>
    <w:rsid w:val="016A087B"/>
    <w:rsid w:val="02625210"/>
    <w:rsid w:val="03F3123C"/>
    <w:rsid w:val="04F526B0"/>
    <w:rsid w:val="0704651E"/>
    <w:rsid w:val="0CDE7F9F"/>
    <w:rsid w:val="10480624"/>
    <w:rsid w:val="106651BA"/>
    <w:rsid w:val="12D7329B"/>
    <w:rsid w:val="1475115F"/>
    <w:rsid w:val="159863B3"/>
    <w:rsid w:val="1841561B"/>
    <w:rsid w:val="1D631052"/>
    <w:rsid w:val="1E111EAE"/>
    <w:rsid w:val="1EC415FD"/>
    <w:rsid w:val="1F083213"/>
    <w:rsid w:val="1F386713"/>
    <w:rsid w:val="223C3B04"/>
    <w:rsid w:val="26612D53"/>
    <w:rsid w:val="27347E8E"/>
    <w:rsid w:val="2C4611C6"/>
    <w:rsid w:val="312E0E3E"/>
    <w:rsid w:val="3799691B"/>
    <w:rsid w:val="3C3711A0"/>
    <w:rsid w:val="41F47F1B"/>
    <w:rsid w:val="42936EF2"/>
    <w:rsid w:val="432862E8"/>
    <w:rsid w:val="46573AA7"/>
    <w:rsid w:val="4F0B7DD0"/>
    <w:rsid w:val="4F6D3168"/>
    <w:rsid w:val="4FF712D0"/>
    <w:rsid w:val="536B71B0"/>
    <w:rsid w:val="57F76DD9"/>
    <w:rsid w:val="59834F6B"/>
    <w:rsid w:val="5A070DA1"/>
    <w:rsid w:val="5C550BA8"/>
    <w:rsid w:val="5D0962FE"/>
    <w:rsid w:val="61BD0CA9"/>
    <w:rsid w:val="64326BD9"/>
    <w:rsid w:val="660F30F2"/>
    <w:rsid w:val="6D6612CD"/>
    <w:rsid w:val="71542AD1"/>
    <w:rsid w:val="75475F33"/>
    <w:rsid w:val="769D614C"/>
    <w:rsid w:val="76E80192"/>
    <w:rsid w:val="7741B38C"/>
    <w:rsid w:val="77AF0230"/>
    <w:rsid w:val="798157A6"/>
    <w:rsid w:val="7BF5023D"/>
    <w:rsid w:val="7CDF68B2"/>
    <w:rsid w:val="7D364BCF"/>
    <w:rsid w:val="7E62245D"/>
    <w:rsid w:val="7FAF4972"/>
    <w:rsid w:val="EB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before="260" w:line="415" w:lineRule="auto"/>
      <w:ind w:firstLine="420" w:firstLineChars="10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rPr>
      <w:rFonts w:eastAsia="仿宋_GB2312"/>
      <w:sz w:val="28"/>
    </w:rPr>
  </w:style>
  <w:style w:type="paragraph" w:styleId="4">
    <w:name w:val="Body Text First Indent 2"/>
    <w:basedOn w:val="1"/>
    <w:next w:val="1"/>
    <w:qFormat/>
    <w:uiPriority w:val="0"/>
    <w:pPr>
      <w:ind w:firstLine="420" w:firstLineChars="200"/>
    </w:pPr>
    <w:rPr>
      <w:kern w:val="0"/>
      <w:sz w:val="20"/>
      <w:szCs w:val="24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2</Pages>
  <Words>198</Words>
  <Characters>215</Characters>
  <Lines>7</Lines>
  <Paragraphs>4</Paragraphs>
  <TotalTime>1</TotalTime>
  <ScaleCrop>false</ScaleCrop>
  <LinksUpToDate>false</LinksUpToDate>
  <CharactersWithSpaces>217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2020-06-16T18:46:00Z</dcterms:created>
  <dc:creator>李秀丽</dc:creator>
  <cp:lastModifiedBy>user</cp:lastModifiedBy>
  <cp:lastPrinted>2024-12-27T19:58:00Z</cp:lastPrinted>
  <dcterms:modified xsi:type="dcterms:W3CDTF">2025-07-16T10:20:01Z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C94990A8E2A744318ED5A58324906EF0</vt:lpwstr>
  </property>
  <property fmtid="{D5CDD505-2E9C-101B-9397-08002B2CF9AE}" pid="4" name="KSOTemplateDocerSaveRecord">
    <vt:lpwstr>eyJoZGlkIjoiYTY3MzZlOWFjZGMxYzAyOGY0NWE2MGQ3MzgzMjI2OWUiLCJ1c2VySWQiOiI1MDI4NTgzMTUifQ==</vt:lpwstr>
  </property>
</Properties>
</file>