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附件2-3 </w:t>
      </w:r>
    </w:p>
    <w:p w:rsidR="00AA0EE0" w:rsidRDefault="00AA0EE0" w:rsidP="00AA0EE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塑料建材领域维卡软化温度检测能力验证结果</w:t>
      </w:r>
    </w:p>
    <w:p w:rsidR="00AA0EE0" w:rsidRDefault="00AA0EE0" w:rsidP="00AA0EE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为不满意的资质认定检验检测机构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5984"/>
        <w:gridCol w:w="2115"/>
      </w:tblGrid>
      <w:tr w:rsidR="00AA0EE0" w:rsidTr="00F612A7">
        <w:trPr>
          <w:trHeight w:val="323"/>
          <w:tblHeader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检验检测机构名称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不满意项目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青岛建工检测鉴定有限公司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长岛启吉工程检测有限公司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山东国勘工程检测鉴定有限公司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山东台庄建筑工程质量检测有限公司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</w:rPr>
              <w:t>汶上县建功工程质量检测有限公司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济南济阳成投建筑工程质量检测有限公司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山东中任工程检测有限公司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临沂市临沂市兰建建设工程检测有限公司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威海南海工程质量检测有限公司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山东鑫建检测技术有限公司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山东曌远工程检测有限公司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同济检测（济宁）有限公司（地址七）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泰安市产品质量监督检验所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</w:rPr>
              <w:t>滨州经济开发区建工材料试验有限公司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山东汇文工程检测鉴定有限公司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济宁正大建设工程检测有限公司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泗水县中信检测服务有限公司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山东鲁宸工程检测有限公司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德州市产品质量标准计量研究院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冠县土发建设工程质量检测有限公司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5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山东合创工程检测有限公司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906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山东鲁勘集团有限公司（地址六：山东省青岛市城阳区岙东中路422号）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490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山东麟泽检测技术服务有限公司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临沂宏基工程检测有限公司（地址一：临沂临港经济开发区大山路28号景华园）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东营市建筑工程质量检测站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26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山东新飞洋工程检测鉴定有限公司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27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山东惠泽建筑工程检测有限公司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滨州市博恒工程管理服务有限公司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聊城城安检测技术有限公司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山东鲁润大仲检测有限公司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临沂天方建设研究试验有限公司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高密市宏信建设工程质量检测有限公司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33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梁山县诚信建设工程质量检测站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34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山东省水建工程质量检测有限公司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35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山东正智土工合成材料检测有限公司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36</w:t>
            </w:r>
          </w:p>
        </w:tc>
        <w:tc>
          <w:tcPr>
            <w:tcW w:w="5984" w:type="dxa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鄄城质安建筑工程质量检测有限公司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</w:rPr>
              <w:t>维卡软化温度</w:t>
            </w:r>
          </w:p>
        </w:tc>
      </w:tr>
    </w:tbl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sectPr w:rsidR="00AA0EE0" w:rsidSect="0037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E0" w:rsidRDefault="00AA0EE0" w:rsidP="00AA0EE0">
      <w:r>
        <w:separator/>
      </w:r>
    </w:p>
  </w:endnote>
  <w:endnote w:type="continuationSeparator" w:id="0">
    <w:p w:rsidR="00AA0EE0" w:rsidRDefault="00AA0EE0" w:rsidP="00AA0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E0" w:rsidRDefault="00AA0EE0" w:rsidP="00AA0EE0">
      <w:r>
        <w:separator/>
      </w:r>
    </w:p>
  </w:footnote>
  <w:footnote w:type="continuationSeparator" w:id="0">
    <w:p w:rsidR="00AA0EE0" w:rsidRDefault="00AA0EE0" w:rsidP="00AA0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DD6"/>
    <w:multiLevelType w:val="multilevel"/>
    <w:tmpl w:val="159C3DD6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48734A"/>
    <w:multiLevelType w:val="multilevel"/>
    <w:tmpl w:val="6F48734A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EE0"/>
    <w:rsid w:val="00144788"/>
    <w:rsid w:val="00335EA8"/>
    <w:rsid w:val="00377E2E"/>
    <w:rsid w:val="00AA0EE0"/>
    <w:rsid w:val="00D9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0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0E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EE0"/>
    <w:rPr>
      <w:sz w:val="18"/>
      <w:szCs w:val="18"/>
    </w:rPr>
  </w:style>
  <w:style w:type="paragraph" w:styleId="a4">
    <w:name w:val="footer"/>
    <w:basedOn w:val="a"/>
    <w:link w:val="Char0"/>
    <w:unhideWhenUsed/>
    <w:rsid w:val="00AA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EE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A0E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qFormat/>
    <w:rsid w:val="00AA0EE0"/>
    <w:rPr>
      <w:b/>
      <w:bCs/>
    </w:rPr>
  </w:style>
  <w:style w:type="character" w:styleId="HTML">
    <w:name w:val="HTML Definition"/>
    <w:basedOn w:val="a0"/>
    <w:rsid w:val="00AA0EE0"/>
    <w:rPr>
      <w:i/>
      <w:iCs/>
    </w:rPr>
  </w:style>
  <w:style w:type="character" w:styleId="a6">
    <w:name w:val="Hyperlink"/>
    <w:basedOn w:val="a0"/>
    <w:rsid w:val="00AA0EE0"/>
    <w:rPr>
      <w:color w:val="428BCA"/>
      <w:u w:val="none"/>
    </w:rPr>
  </w:style>
  <w:style w:type="character" w:styleId="HTML0">
    <w:name w:val="HTML Code"/>
    <w:basedOn w:val="a0"/>
    <w:rsid w:val="00AA0EE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rsid w:val="00AA0EE0"/>
    <w:rPr>
      <w:i w:val="0"/>
      <w:iCs w:val="0"/>
    </w:rPr>
  </w:style>
  <w:style w:type="character" w:styleId="HTML2">
    <w:name w:val="HTML Keyboard"/>
    <w:basedOn w:val="a0"/>
    <w:rsid w:val="00AA0EE0"/>
    <w:rPr>
      <w:rFonts w:ascii="Consolas" w:eastAsia="Consolas" w:hAnsi="Consolas" w:cs="Consolas" w:hint="default"/>
      <w:sz w:val="21"/>
      <w:szCs w:val="21"/>
    </w:rPr>
  </w:style>
  <w:style w:type="character" w:styleId="HTML3">
    <w:name w:val="HTML Sample"/>
    <w:basedOn w:val="a0"/>
    <w:rsid w:val="00AA0EE0"/>
    <w:rPr>
      <w:rFonts w:ascii="Consolas" w:eastAsia="Consolas" w:hAnsi="Consolas" w:cs="Consolas"/>
      <w:sz w:val="21"/>
      <w:szCs w:val="21"/>
    </w:rPr>
  </w:style>
  <w:style w:type="paragraph" w:styleId="a7">
    <w:name w:val="List Paragraph"/>
    <w:basedOn w:val="a"/>
    <w:uiPriority w:val="34"/>
    <w:qFormat/>
    <w:rsid w:val="00AA0EE0"/>
    <w:pPr>
      <w:ind w:firstLineChars="200" w:firstLine="420"/>
    </w:pPr>
  </w:style>
  <w:style w:type="paragraph" w:customStyle="1" w:styleId="Style9">
    <w:name w:val="_Style 9"/>
    <w:basedOn w:val="a"/>
    <w:next w:val="a7"/>
    <w:uiPriority w:val="34"/>
    <w:qFormat/>
    <w:rsid w:val="00AA0EE0"/>
    <w:pPr>
      <w:ind w:firstLineChars="200" w:firstLine="420"/>
    </w:pPr>
    <w:rPr>
      <w:rFonts w:ascii="Calibri" w:hAnsi="Calibri"/>
      <w:szCs w:val="22"/>
    </w:rPr>
  </w:style>
  <w:style w:type="character" w:customStyle="1" w:styleId="hover4">
    <w:name w:val="hover4"/>
    <w:basedOn w:val="a0"/>
    <w:rsid w:val="00AA0EE0"/>
    <w:rPr>
      <w:shd w:val="clear" w:color="auto" w:fill="EEEEEE"/>
    </w:rPr>
  </w:style>
  <w:style w:type="character" w:customStyle="1" w:styleId="old">
    <w:name w:val="old"/>
    <w:basedOn w:val="a0"/>
    <w:rsid w:val="00AA0EE0"/>
    <w:rPr>
      <w:color w:val="999999"/>
    </w:rPr>
  </w:style>
  <w:style w:type="character" w:customStyle="1" w:styleId="houram">
    <w:name w:val="hour_am"/>
    <w:basedOn w:val="a0"/>
    <w:rsid w:val="00AA0EE0"/>
  </w:style>
  <w:style w:type="character" w:customStyle="1" w:styleId="hourpm">
    <w:name w:val="hour_pm"/>
    <w:basedOn w:val="a0"/>
    <w:rsid w:val="00AA0EE0"/>
  </w:style>
  <w:style w:type="character" w:customStyle="1" w:styleId="ui-icon36">
    <w:name w:val="ui-icon36"/>
    <w:basedOn w:val="a0"/>
    <w:rsid w:val="00AA0EE0"/>
  </w:style>
  <w:style w:type="character" w:customStyle="1" w:styleId="ui-selectmenu-text">
    <w:name w:val="ui-selectmenu-text"/>
    <w:basedOn w:val="a0"/>
    <w:rsid w:val="00AA0EE0"/>
  </w:style>
  <w:style w:type="character" w:customStyle="1" w:styleId="sidecatalog-index1">
    <w:name w:val="sidecatalog-index1"/>
    <w:basedOn w:val="a0"/>
    <w:rsid w:val="00AA0EE0"/>
    <w:rPr>
      <w:rFonts w:ascii="Arial" w:hAnsi="Arial" w:cs="Arial"/>
      <w:b/>
      <w:bCs/>
      <w:color w:val="999999"/>
      <w:sz w:val="21"/>
      <w:szCs w:val="21"/>
    </w:rPr>
  </w:style>
  <w:style w:type="character" w:customStyle="1" w:styleId="sidecatalog-dot2">
    <w:name w:val="sidecatalog-dot2"/>
    <w:basedOn w:val="a0"/>
    <w:rsid w:val="00AA0EE0"/>
  </w:style>
  <w:style w:type="character" w:customStyle="1" w:styleId="layui-layer-tabnow">
    <w:name w:val="layui-layer-tabnow"/>
    <w:basedOn w:val="a0"/>
    <w:rsid w:val="00AA0EE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rsid w:val="00AA0EE0"/>
  </w:style>
  <w:style w:type="paragraph" w:styleId="a8">
    <w:name w:val="Balloon Text"/>
    <w:basedOn w:val="a"/>
    <w:link w:val="Char1"/>
    <w:rsid w:val="00AA0EE0"/>
    <w:rPr>
      <w:sz w:val="18"/>
      <w:szCs w:val="18"/>
    </w:rPr>
  </w:style>
  <w:style w:type="character" w:customStyle="1" w:styleId="Char1">
    <w:name w:val="批注框文本 Char"/>
    <w:basedOn w:val="a0"/>
    <w:link w:val="a8"/>
    <w:rsid w:val="00AA0E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Anonymous</cp:lastModifiedBy>
  <cp:revision>2</cp:revision>
  <dcterms:created xsi:type="dcterms:W3CDTF">2023-11-02T06:22:00Z</dcterms:created>
  <dcterms:modified xsi:type="dcterms:W3CDTF">2023-11-02T06:22:00Z</dcterms:modified>
</cp:coreProperties>
</file>